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C3" w:rsidRDefault="00FF1BDE" w:rsidP="00A57EC3">
      <w:pPr>
        <w:ind w:left="-1620" w:right="-1701"/>
      </w:pPr>
      <w:r>
        <w:rPr>
          <w:noProof/>
        </w:rPr>
        <w:drawing>
          <wp:anchor distT="0" distB="0" distL="114300" distR="114300" simplePos="0" relativeHeight="251668480" behindDoc="1" locked="0" layoutInCell="1" allowOverlap="1">
            <wp:simplePos x="0" y="0"/>
            <wp:positionH relativeFrom="column">
              <wp:posOffset>-32708</wp:posOffset>
            </wp:positionH>
            <wp:positionV relativeFrom="paragraph">
              <wp:posOffset>-25879</wp:posOffset>
            </wp:positionV>
            <wp:extent cx="7729112" cy="11015932"/>
            <wp:effectExtent l="19050" t="0" r="5188" b="0"/>
            <wp:wrapNone/>
            <wp:docPr id="10" name="Imagen 10" descr="informa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rma_base"/>
                    <pic:cNvPicPr>
                      <a:picLocks noChangeAspect="1" noChangeArrowheads="1"/>
                    </pic:cNvPicPr>
                  </pic:nvPicPr>
                  <pic:blipFill>
                    <a:blip r:embed="rId5" cstate="print"/>
                    <a:srcRect/>
                    <a:stretch>
                      <a:fillRect/>
                    </a:stretch>
                  </pic:blipFill>
                  <pic:spPr bwMode="auto">
                    <a:xfrm>
                      <a:off x="0" y="0"/>
                      <a:ext cx="7729112" cy="11015932"/>
                    </a:xfrm>
                    <a:prstGeom prst="rect">
                      <a:avLst/>
                    </a:prstGeom>
                    <a:noFill/>
                    <a:ln w="9525">
                      <a:noFill/>
                      <a:miter lim="800000"/>
                      <a:headEnd/>
                      <a:tailEnd/>
                    </a:ln>
                  </pic:spPr>
                </pic:pic>
              </a:graphicData>
            </a:graphic>
          </wp:anchor>
        </w:drawing>
      </w:r>
      <w:r w:rsidR="00A57EC3">
        <w:rPr>
          <w:noProof/>
        </w:rPr>
        <w:t xml:space="preserve"> </w:t>
      </w:r>
    </w:p>
    <w:p w:rsidR="00A57EC3" w:rsidRDefault="00A57EC3" w:rsidP="00A57EC3">
      <w:pPr>
        <w:ind w:left="-1620" w:right="-1701"/>
      </w:pPr>
    </w:p>
    <w:p w:rsidR="00A57EC3" w:rsidRDefault="00A57EC3" w:rsidP="00A57EC3">
      <w:pPr>
        <w:ind w:left="-1620" w:right="-1701"/>
      </w:pPr>
    </w:p>
    <w:p w:rsidR="00A57EC3" w:rsidRDefault="00A57EC3" w:rsidP="00A57EC3">
      <w:pPr>
        <w:ind w:left="-1620" w:right="-1701"/>
      </w:pPr>
    </w:p>
    <w:p w:rsidR="00A57EC3" w:rsidRDefault="00A57EC3" w:rsidP="00A57EC3">
      <w:pPr>
        <w:ind w:left="-1620" w:right="-1701"/>
      </w:pPr>
    </w:p>
    <w:p w:rsidR="00A57EC3" w:rsidRDefault="00A57EC3" w:rsidP="00A57EC3">
      <w:pPr>
        <w:ind w:left="-1620" w:right="-1701"/>
      </w:pPr>
    </w:p>
    <w:p w:rsidR="00A57EC3" w:rsidRDefault="00A57EC3" w:rsidP="00A57EC3">
      <w:pPr>
        <w:ind w:left="-1620" w:right="-1701" w:firstLine="540"/>
      </w:pPr>
    </w:p>
    <w:p w:rsidR="00A57EC3" w:rsidRDefault="00A57EC3" w:rsidP="00A57EC3">
      <w:pPr>
        <w:ind w:left="-1620" w:right="-1701" w:firstLine="540"/>
      </w:pPr>
    </w:p>
    <w:p w:rsidR="00A57EC3" w:rsidRDefault="00A57EC3" w:rsidP="00A57EC3">
      <w:pPr>
        <w:ind w:left="-1620" w:right="-1701" w:firstLine="540"/>
      </w:pPr>
    </w:p>
    <w:p w:rsidR="00A57EC3" w:rsidRDefault="00A57EC3" w:rsidP="00A57EC3">
      <w:pPr>
        <w:ind w:left="-1620" w:right="-1701" w:firstLine="540"/>
      </w:pPr>
    </w:p>
    <w:p w:rsidR="00A57EC3" w:rsidRDefault="00A57EC3" w:rsidP="00A57EC3">
      <w:pPr>
        <w:ind w:left="-1620" w:right="-1701" w:firstLine="540"/>
      </w:pPr>
    </w:p>
    <w:p w:rsidR="00A57EC3" w:rsidRDefault="00A57EC3" w:rsidP="00A57EC3">
      <w:pPr>
        <w:ind w:left="-1620" w:right="-1701" w:firstLine="540"/>
      </w:pPr>
    </w:p>
    <w:p w:rsidR="00A57EC3" w:rsidRDefault="00A57EC3" w:rsidP="00A57EC3">
      <w:pPr>
        <w:ind w:left="-1620" w:right="-1701" w:firstLine="540"/>
      </w:pPr>
    </w:p>
    <w:p w:rsidR="00A57EC3" w:rsidRDefault="0056309E" w:rsidP="00A57EC3">
      <w:pPr>
        <w:ind w:left="-1620" w:right="-1701" w:firstLine="540"/>
      </w:pPr>
      <w:r w:rsidRPr="0056309E">
        <w:rPr>
          <w:b/>
          <w:noProof/>
        </w:rPr>
        <w:pict>
          <v:shapetype id="_x0000_t202" coordsize="21600,21600" o:spt="202" path="m,l,21600r21600,l21600,xe">
            <v:stroke joinstyle="miter"/>
            <v:path gradientshapeok="t" o:connecttype="rect"/>
          </v:shapetype>
          <v:shape id="_x0000_s1035" type="#_x0000_t202" style="position:absolute;left:0;text-align:left;margin-left:9pt;margin-top:2.65pt;width:126pt;height:42.1pt;z-index:251669504" filled="f" stroked="f">
            <v:textbox style="mso-next-textbox:#_x0000_s1035">
              <w:txbxContent>
                <w:p w:rsidR="00A57EC3" w:rsidRDefault="00354AF2" w:rsidP="00A57EC3">
                  <w:pPr>
                    <w:jc w:val="right"/>
                    <w:rPr>
                      <w:rFonts w:ascii="Andale Sans" w:hAnsi="Andale Sans"/>
                      <w:b/>
                      <w:color w:val="FFFFFF"/>
                      <w:sz w:val="30"/>
                      <w:szCs w:val="28"/>
                    </w:rPr>
                  </w:pPr>
                  <w:r>
                    <w:rPr>
                      <w:rFonts w:ascii="Andale Sans" w:hAnsi="Andale Sans"/>
                      <w:b/>
                      <w:color w:val="FFFFFF"/>
                      <w:sz w:val="30"/>
                      <w:szCs w:val="28"/>
                    </w:rPr>
                    <w:t>OCTUBRE 2013</w:t>
                  </w:r>
                </w:p>
              </w:txbxContent>
            </v:textbox>
          </v:shape>
        </w:pict>
      </w:r>
      <w:r w:rsidRPr="0056309E">
        <w:rPr>
          <w:b/>
          <w:noProof/>
        </w:rPr>
        <w:pict>
          <v:shape id="_x0000_s1036" type="#_x0000_t202" style="position:absolute;left:0;text-align:left;margin-left:2in;margin-top:6.7pt;width:450pt;height:29.75pt;z-index:251670528" filled="f" stroked="f">
            <v:textbox style="mso-next-textbox:#_x0000_s1036">
              <w:txbxContent>
                <w:p w:rsidR="00A57EC3" w:rsidRDefault="00A57EC3" w:rsidP="00A57EC3">
                  <w:pPr>
                    <w:rPr>
                      <w:rFonts w:ascii="Andale Sans" w:hAnsi="Andale Sans"/>
                      <w:b/>
                      <w:bCs/>
                      <w:color w:val="FFFFFF"/>
                    </w:rPr>
                  </w:pPr>
                  <w:r>
                    <w:rPr>
                      <w:rFonts w:ascii="Andale Sans" w:hAnsi="Andale Sans"/>
                      <w:b/>
                      <w:bCs/>
                      <w:color w:val="FFFFFF"/>
                    </w:rPr>
                    <w:t xml:space="preserve">C/Alcalá, 83. Madrid           91 435 76 82    </w:t>
                  </w:r>
                  <w:r w:rsidR="00354AF2">
                    <w:rPr>
                      <w:rFonts w:ascii="Andale Sans" w:hAnsi="Andale Sans"/>
                      <w:b/>
                      <w:bCs/>
                      <w:color w:val="FFFFFF"/>
                    </w:rPr>
                    <w:t xml:space="preserve">       samasabe@samasabe.es</w:t>
                  </w:r>
                  <w:r>
                    <w:rPr>
                      <w:rFonts w:ascii="Andale Sans" w:hAnsi="Andale Sans"/>
                      <w:b/>
                      <w:bCs/>
                      <w:color w:val="FFFFFF"/>
                    </w:rPr>
                    <w:t xml:space="preserve">              </w:t>
                  </w:r>
                </w:p>
              </w:txbxContent>
            </v:textbox>
          </v:shape>
        </w:pict>
      </w:r>
    </w:p>
    <w:p w:rsidR="00A57EC3" w:rsidRDefault="0056309E" w:rsidP="00A57EC3">
      <w:pPr>
        <w:pStyle w:val="Ttulo1"/>
        <w:rPr>
          <w:b w:val="0"/>
        </w:rPr>
      </w:pPr>
      <w:r w:rsidRPr="0056309E">
        <w:rPr>
          <w:noProof/>
        </w:rPr>
        <w:pict>
          <v:shape id="_x0000_s1027" type="#_x0000_t202" style="position:absolute;left:0;text-align:left;margin-left:162pt;margin-top:30.95pt;width:306pt;height:67.25pt;z-index:251661312" stroked="f">
            <v:textbox style="mso-next-textbox:#_x0000_s1027">
              <w:txbxContent>
                <w:p w:rsidR="00A57EC3" w:rsidRPr="003349C5" w:rsidRDefault="00A57EC3" w:rsidP="00A57EC3">
                  <w:pPr>
                    <w:jc w:val="both"/>
                    <w:rPr>
                      <w:rFonts w:ascii="Arial" w:hAnsi="Arial" w:cs="Arial"/>
                      <w:b/>
                      <w:sz w:val="21"/>
                      <w:szCs w:val="21"/>
                    </w:rPr>
                  </w:pPr>
                  <w:r>
                    <w:rPr>
                      <w:rFonts w:ascii="Arial" w:hAnsi="Arial" w:cs="Arial"/>
                      <w:b/>
                      <w:bCs/>
                      <w:sz w:val="21"/>
                      <w:szCs w:val="22"/>
                    </w:rPr>
                    <w:t xml:space="preserve">CAMPAÑA DE CONOCIMIENTO E INSCRIPCIÓN EN NUESTRAS ACTIVIDADES PARROQUIALES.  </w:t>
                  </w:r>
                  <w:r>
                    <w:rPr>
                      <w:rFonts w:ascii="Arial" w:hAnsi="Arial" w:cs="Arial"/>
                      <w:color w:val="800000"/>
                      <w:sz w:val="21"/>
                      <w:szCs w:val="22"/>
                    </w:rPr>
                    <w:t xml:space="preserve">En el despacho parroquial está a su disposición una </w:t>
                  </w:r>
                  <w:r>
                    <w:rPr>
                      <w:rFonts w:ascii="Arial" w:hAnsi="Arial" w:cs="Arial"/>
                      <w:b/>
                      <w:bCs/>
                      <w:color w:val="800000"/>
                      <w:sz w:val="21"/>
                      <w:szCs w:val="22"/>
                    </w:rPr>
                    <w:t xml:space="preserve">ficha </w:t>
                  </w:r>
                  <w:r>
                    <w:rPr>
                      <w:rFonts w:ascii="Arial" w:hAnsi="Arial" w:cs="Arial"/>
                      <w:color w:val="800000"/>
                      <w:sz w:val="21"/>
                      <w:szCs w:val="22"/>
                    </w:rPr>
                    <w:t xml:space="preserve">de inscripción en nuestras </w:t>
                  </w:r>
                  <w:r>
                    <w:rPr>
                      <w:rFonts w:ascii="Arial" w:hAnsi="Arial" w:cs="Arial"/>
                      <w:b/>
                      <w:bCs/>
                      <w:color w:val="800000"/>
                      <w:sz w:val="21"/>
                      <w:szCs w:val="22"/>
                    </w:rPr>
                    <w:t>actividades parroquiales</w:t>
                  </w:r>
                  <w:r w:rsidR="00354AF2">
                    <w:rPr>
                      <w:rFonts w:ascii="Arial" w:hAnsi="Arial" w:cs="Arial"/>
                      <w:color w:val="800000"/>
                      <w:sz w:val="21"/>
                      <w:szCs w:val="22"/>
                    </w:rPr>
                    <w:t>. de este curso 2013 - 2014</w:t>
                  </w:r>
                  <w:r>
                    <w:rPr>
                      <w:rFonts w:ascii="Arial" w:hAnsi="Arial" w:cs="Arial"/>
                      <w:color w:val="800000"/>
                      <w:sz w:val="21"/>
                      <w:szCs w:val="22"/>
                    </w:rPr>
                    <w:t>.</w:t>
                  </w:r>
                </w:p>
              </w:txbxContent>
            </v:textbox>
          </v:shape>
        </w:pict>
      </w:r>
      <w:r w:rsidRPr="0056309E">
        <w:rPr>
          <w:noProof/>
          <w:sz w:val="20"/>
        </w:rPr>
        <w:pict>
          <v:shape id="_x0000_s1039" type="#_x0000_t202" style="position:absolute;left:0;text-align:left;margin-left:0;margin-top:454.8pt;width:126pt;height:14.95pt;z-index:251673600" filled="f" stroked="f">
            <v:textbox style="mso-next-textbox:#_x0000_s1039">
              <w:txbxContent>
                <w:p w:rsidR="00A57EC3" w:rsidRDefault="00A57EC3" w:rsidP="00A57EC3">
                  <w:pPr>
                    <w:pStyle w:val="Ttulo2"/>
                    <w:rPr>
                      <w:sz w:val="28"/>
                    </w:rPr>
                  </w:pPr>
                </w:p>
              </w:txbxContent>
            </v:textbox>
          </v:shape>
        </w:pict>
      </w:r>
      <w:r w:rsidRPr="0056309E">
        <w:rPr>
          <w:noProof/>
        </w:rPr>
        <w:pict>
          <v:shape id="_x0000_s1030" type="#_x0000_t202" style="position:absolute;left:0;text-align:left;margin-left:162pt;margin-top:622.55pt;width:306pt;height:8.5pt;z-index:251664384" stroked="f">
            <v:textbox style="mso-next-textbox:#_x0000_s1030">
              <w:txbxContent>
                <w:p w:rsidR="00A57EC3" w:rsidRDefault="00A57EC3" w:rsidP="00A57EC3">
                  <w:pPr>
                    <w:jc w:val="both"/>
                    <w:rPr>
                      <w:rFonts w:ascii="Andale Sans" w:hAnsi="Andale Sans"/>
                      <w:sz w:val="21"/>
                      <w:szCs w:val="21"/>
                    </w:rPr>
                  </w:pPr>
                  <w:r>
                    <w:rPr>
                      <w:rFonts w:ascii="Arial" w:hAnsi="Arial" w:cs="Arial"/>
                      <w:b/>
                      <w:bCs/>
                      <w:sz w:val="21"/>
                      <w:szCs w:val="22"/>
                    </w:rPr>
                    <w:t>CINEFÓRUM:</w:t>
                  </w:r>
                  <w:r>
                    <w:rPr>
                      <w:rFonts w:ascii="Arial" w:hAnsi="Arial" w:cs="Arial"/>
                      <w:b/>
                      <w:bCs/>
                      <w:color w:val="800000"/>
                      <w:sz w:val="21"/>
                      <w:szCs w:val="22"/>
                    </w:rPr>
                    <w:t xml:space="preserve"> “Encontrarás Dragones". </w:t>
                  </w:r>
                  <w:r>
                    <w:rPr>
                      <w:rFonts w:ascii="Arial" w:hAnsi="Arial" w:cs="Arial"/>
                      <w:color w:val="800000"/>
                      <w:sz w:val="21"/>
                      <w:szCs w:val="22"/>
                    </w:rPr>
                    <w:t xml:space="preserve"> Incluso los santos tienen un pasado. Película hispano-norteamericana del 2011 que narra los primeros pasos en la </w:t>
                  </w:r>
                  <w:r w:rsidRPr="00057AE2">
                    <w:rPr>
                      <w:rFonts w:ascii="Arial" w:hAnsi="Arial" w:cs="Arial"/>
                      <w:b/>
                      <w:color w:val="800000"/>
                      <w:sz w:val="21"/>
                      <w:szCs w:val="22"/>
                    </w:rPr>
                    <w:t xml:space="preserve">vida de S. </w:t>
                  </w:r>
                  <w:proofErr w:type="spellStart"/>
                  <w:r w:rsidRPr="00057AE2">
                    <w:rPr>
                      <w:rFonts w:ascii="Arial" w:hAnsi="Arial" w:cs="Arial"/>
                      <w:b/>
                      <w:color w:val="800000"/>
                      <w:sz w:val="21"/>
                      <w:szCs w:val="22"/>
                    </w:rPr>
                    <w:t>Josemaría</w:t>
                  </w:r>
                  <w:proofErr w:type="spellEnd"/>
                  <w:r w:rsidRPr="00057AE2">
                    <w:rPr>
                      <w:rFonts w:ascii="Arial" w:hAnsi="Arial" w:cs="Arial"/>
                      <w:b/>
                      <w:color w:val="800000"/>
                      <w:sz w:val="21"/>
                      <w:szCs w:val="22"/>
                    </w:rPr>
                    <w:t xml:space="preserve"> Escriv</w:t>
                  </w:r>
                  <w:r>
                    <w:rPr>
                      <w:rFonts w:ascii="Arial" w:hAnsi="Arial" w:cs="Arial"/>
                      <w:b/>
                      <w:color w:val="800000"/>
                      <w:sz w:val="21"/>
                      <w:szCs w:val="22"/>
                    </w:rPr>
                    <w:t>á</w:t>
                  </w:r>
                  <w:r w:rsidRPr="00057AE2">
                    <w:rPr>
                      <w:rFonts w:ascii="Arial" w:hAnsi="Arial" w:cs="Arial"/>
                      <w:b/>
                      <w:color w:val="800000"/>
                      <w:sz w:val="21"/>
                      <w:szCs w:val="22"/>
                    </w:rPr>
                    <w:t xml:space="preserve"> de Balaguer</w:t>
                  </w:r>
                  <w:r>
                    <w:rPr>
                      <w:rFonts w:ascii="Arial" w:hAnsi="Arial" w:cs="Arial"/>
                      <w:color w:val="800000"/>
                      <w:sz w:val="21"/>
                      <w:szCs w:val="22"/>
                    </w:rPr>
                    <w:t>, durante la Guerra Civil Española.</w:t>
                  </w:r>
                </w:p>
              </w:txbxContent>
            </v:textbox>
          </v:shape>
        </w:pict>
      </w:r>
      <w:r w:rsidRPr="0056309E">
        <w:rPr>
          <w:noProof/>
        </w:rPr>
        <w:pict>
          <v:shape id="_x0000_s1028" type="#_x0000_t202" style="position:absolute;left:0;text-align:left;margin-left:0;margin-top:103.8pt;width:126pt;height:81pt;z-index:251662336" filled="f" stroked="f">
            <v:textbox style="mso-next-textbox:#_x0000_s1028">
              <w:txbxContent>
                <w:p w:rsidR="00A57EC3" w:rsidRDefault="00A57EC3" w:rsidP="00A57EC3">
                  <w:pPr>
                    <w:jc w:val="right"/>
                    <w:rPr>
                      <w:rFonts w:ascii="Andale Sans" w:hAnsi="Andale Sans" w:cs="Arial"/>
                      <w:b/>
                      <w:sz w:val="28"/>
                      <w:szCs w:val="32"/>
                    </w:rPr>
                  </w:pPr>
                  <w:r>
                    <w:rPr>
                      <w:rFonts w:ascii="Andale Sans" w:hAnsi="Andale Sans" w:cs="Arial"/>
                      <w:b/>
                      <w:sz w:val="28"/>
                      <w:szCs w:val="32"/>
                    </w:rPr>
                    <w:t xml:space="preserve">Del 15 de septiembre al </w:t>
                  </w:r>
                </w:p>
                <w:p w:rsidR="00A57EC3" w:rsidRDefault="00A57EC3" w:rsidP="00A57EC3">
                  <w:pPr>
                    <w:jc w:val="right"/>
                    <w:rPr>
                      <w:rFonts w:ascii="Andale Sans" w:hAnsi="Andale Sans"/>
                      <w:b/>
                      <w:sz w:val="28"/>
                      <w:szCs w:val="32"/>
                    </w:rPr>
                  </w:pPr>
                  <w:r>
                    <w:rPr>
                      <w:rFonts w:ascii="Andale Sans" w:hAnsi="Andale Sans" w:cs="Arial"/>
                      <w:b/>
                      <w:sz w:val="28"/>
                      <w:szCs w:val="32"/>
                    </w:rPr>
                    <w:t>31 de octubre</w:t>
                  </w:r>
                </w:p>
                <w:p w:rsidR="00A57EC3" w:rsidRDefault="00A57EC3" w:rsidP="00A57EC3">
                  <w:pPr>
                    <w:rPr>
                      <w:sz w:val="28"/>
                      <w:szCs w:val="28"/>
                    </w:rPr>
                  </w:pPr>
                </w:p>
              </w:txbxContent>
            </v:textbox>
          </v:shape>
        </w:pict>
      </w:r>
      <w:r w:rsidR="00A57EC3">
        <w:rPr>
          <w:noProof/>
        </w:rPr>
        <w:drawing>
          <wp:anchor distT="0" distB="0" distL="114300" distR="114300" simplePos="0" relativeHeight="251687936" behindDoc="0" locked="0" layoutInCell="1" allowOverlap="1">
            <wp:simplePos x="0" y="0"/>
            <wp:positionH relativeFrom="column">
              <wp:posOffset>859790</wp:posOffset>
            </wp:positionH>
            <wp:positionV relativeFrom="paragraph">
              <wp:posOffset>7557135</wp:posOffset>
            </wp:positionV>
            <wp:extent cx="1050925" cy="457200"/>
            <wp:effectExtent l="19050" t="0" r="0" b="0"/>
            <wp:wrapNone/>
            <wp:docPr id="29" name="il_fi" descr="http://edu.jccm.es/cra/manchuela/images/stories/auto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jccm.es/cra/manchuela/images/stories/autobs.png"/>
                    <pic:cNvPicPr>
                      <a:picLocks noChangeAspect="1" noChangeArrowheads="1"/>
                    </pic:cNvPicPr>
                  </pic:nvPicPr>
                  <pic:blipFill>
                    <a:blip r:embed="rId6" r:link="rId7" cstate="print"/>
                    <a:srcRect/>
                    <a:stretch>
                      <a:fillRect/>
                    </a:stretch>
                  </pic:blipFill>
                  <pic:spPr bwMode="auto">
                    <a:xfrm>
                      <a:off x="0" y="0"/>
                      <a:ext cx="1050925" cy="457200"/>
                    </a:xfrm>
                    <a:prstGeom prst="rect">
                      <a:avLst/>
                    </a:prstGeom>
                    <a:noFill/>
                    <a:ln w="9525">
                      <a:noFill/>
                      <a:miter lim="800000"/>
                      <a:headEnd/>
                      <a:tailEnd/>
                    </a:ln>
                  </pic:spPr>
                </pic:pic>
              </a:graphicData>
            </a:graphic>
          </wp:anchor>
        </w:drawing>
      </w:r>
      <w:r w:rsidRPr="0056309E">
        <w:rPr>
          <w:noProof/>
        </w:rPr>
        <w:pict>
          <v:shape id="_x0000_s1026" type="#_x0000_t202" style="position:absolute;left:0;text-align:left;margin-left:0;margin-top:42.3pt;width:126pt;height:48.75pt;z-index:251660288;mso-position-horizontal-relative:text;mso-position-vertical-relative:text" filled="f" stroked="f">
            <v:textbox style="mso-next-textbox:#_x0000_s1026">
              <w:txbxContent>
                <w:p w:rsidR="00A57EC3" w:rsidRDefault="00A57EC3" w:rsidP="00A57EC3">
                  <w:pPr>
                    <w:pStyle w:val="Textoindependiente"/>
                  </w:pPr>
                  <w:r>
                    <w:t xml:space="preserve">Del  1 al </w:t>
                  </w:r>
                </w:p>
                <w:p w:rsidR="00A57EC3" w:rsidRDefault="00A57EC3" w:rsidP="00A57EC3">
                  <w:pPr>
                    <w:pStyle w:val="Textoindependiente"/>
                  </w:pPr>
                  <w:r>
                    <w:t>31 de octubre</w:t>
                  </w:r>
                </w:p>
              </w:txbxContent>
            </v:textbox>
          </v:shape>
        </w:pict>
      </w:r>
      <w:r w:rsidR="00A57EC3">
        <w:rPr>
          <w:sz w:val="21"/>
          <w:szCs w:val="22"/>
        </w:rPr>
        <w:t xml:space="preserve">* </w:t>
      </w:r>
      <w:r w:rsidR="00A57EC3">
        <w:rPr>
          <w:b w:val="0"/>
          <w:bCs/>
          <w:sz w:val="21"/>
          <w:szCs w:val="22"/>
        </w:rPr>
        <w:t>CAMP</w:t>
      </w:r>
    </w:p>
    <w:p w:rsidR="00DB6F01" w:rsidRDefault="0056309E">
      <w:r w:rsidRPr="0056309E">
        <w:rPr>
          <w:b/>
          <w:noProof/>
          <w:sz w:val="20"/>
        </w:rPr>
        <w:pict>
          <v:shape id="_x0000_s1040" type="#_x0000_t202" style="position:absolute;margin-left:162pt;margin-top:441.95pt;width:306pt;height:87.55pt;z-index:251674624;mso-wrap-edited:f" wrapcoords="-50 0 -50 21600 21650 21600 21650 0 -50 0" filled="f" stroked="f">
            <v:textbox style="mso-next-textbox:#_x0000_s1040">
              <w:txbxContent>
                <w:p w:rsidR="00A57EC3" w:rsidRPr="00112383" w:rsidRDefault="00354AF2" w:rsidP="00A57EC3">
                  <w:pPr>
                    <w:jc w:val="both"/>
                    <w:rPr>
                      <w:rFonts w:ascii="Arial" w:hAnsi="Arial" w:cs="Arial"/>
                      <w:b/>
                      <w:color w:val="800000"/>
                      <w:sz w:val="22"/>
                      <w:szCs w:val="22"/>
                    </w:rPr>
                  </w:pPr>
                  <w:r w:rsidRPr="00112383">
                    <w:rPr>
                      <w:rStyle w:val="nfasis"/>
                      <w:rFonts w:ascii="Arial" w:hAnsi="Arial" w:cs="Arial"/>
                      <w:b/>
                      <w:bCs/>
                      <w:i w:val="0"/>
                      <w:iCs w:val="0"/>
                      <w:sz w:val="22"/>
                      <w:szCs w:val="22"/>
                    </w:rPr>
                    <w:t xml:space="preserve">PRESENTACIÓN DEL NUEVO </w:t>
                  </w:r>
                  <w:r w:rsidR="00E30D70" w:rsidRPr="00112383">
                    <w:rPr>
                      <w:rStyle w:val="nfasis"/>
                      <w:rFonts w:ascii="Arial" w:hAnsi="Arial" w:cs="Arial"/>
                      <w:b/>
                      <w:bCs/>
                      <w:i w:val="0"/>
                      <w:iCs w:val="0"/>
                      <w:sz w:val="22"/>
                      <w:szCs w:val="22"/>
                    </w:rPr>
                    <w:t>LIBRO</w:t>
                  </w:r>
                  <w:r w:rsidR="00DB6D69" w:rsidRPr="00112383">
                    <w:rPr>
                      <w:rStyle w:val="nfasis"/>
                      <w:rFonts w:ascii="Arial" w:hAnsi="Arial" w:cs="Arial"/>
                      <w:b/>
                      <w:bCs/>
                      <w:i w:val="0"/>
                      <w:iCs w:val="0"/>
                      <w:sz w:val="22"/>
                      <w:szCs w:val="22"/>
                    </w:rPr>
                    <w:t xml:space="preserve"> </w:t>
                  </w:r>
                  <w:r w:rsidR="00DB6D69" w:rsidRPr="00112383">
                    <w:rPr>
                      <w:rStyle w:val="nfasis"/>
                      <w:rFonts w:ascii="Arial" w:hAnsi="Arial" w:cs="Arial"/>
                      <w:b/>
                      <w:bCs/>
                      <w:iCs w:val="0"/>
                      <w:sz w:val="22"/>
                      <w:szCs w:val="22"/>
                    </w:rPr>
                    <w:t>AL SON DE LA PALABRA,</w:t>
                  </w:r>
                  <w:r w:rsidR="00E30D70" w:rsidRPr="00112383">
                    <w:rPr>
                      <w:rStyle w:val="nfasis"/>
                      <w:rFonts w:ascii="Arial" w:hAnsi="Arial" w:cs="Arial"/>
                      <w:b/>
                      <w:bCs/>
                      <w:i w:val="0"/>
                      <w:iCs w:val="0"/>
                      <w:sz w:val="22"/>
                      <w:szCs w:val="22"/>
                    </w:rPr>
                    <w:t xml:space="preserve"> </w:t>
                  </w:r>
                  <w:r w:rsidR="00DB6D69" w:rsidRPr="00112383">
                    <w:rPr>
                      <w:rStyle w:val="nfasis"/>
                      <w:rFonts w:ascii="Arial" w:hAnsi="Arial" w:cs="Arial"/>
                      <w:b/>
                      <w:bCs/>
                      <w:i w:val="0"/>
                      <w:iCs w:val="0"/>
                      <w:sz w:val="22"/>
                      <w:szCs w:val="22"/>
                    </w:rPr>
                    <w:t xml:space="preserve">DEL P. PEDRO LANGA, </w:t>
                  </w:r>
                  <w:r w:rsidRPr="00112383">
                    <w:rPr>
                      <w:rFonts w:ascii="Arial" w:hAnsi="Arial" w:cs="Arial"/>
                      <w:color w:val="943634"/>
                      <w:sz w:val="22"/>
                      <w:szCs w:val="22"/>
                    </w:rPr>
                    <w:t xml:space="preserve">dentro del </w:t>
                  </w:r>
                  <w:r w:rsidRPr="00112383">
                    <w:rPr>
                      <w:rFonts w:ascii="Arial" w:hAnsi="Arial" w:cs="Arial"/>
                      <w:b/>
                      <w:bCs/>
                      <w:color w:val="943634"/>
                      <w:sz w:val="22"/>
                      <w:szCs w:val="22"/>
                    </w:rPr>
                    <w:t>Aula de Teología y Cultura</w:t>
                  </w:r>
                  <w:r w:rsidR="00DB6D69" w:rsidRPr="00112383">
                    <w:rPr>
                      <w:rFonts w:ascii="Arial" w:hAnsi="Arial" w:cs="Arial"/>
                      <w:color w:val="943634"/>
                      <w:sz w:val="22"/>
                      <w:szCs w:val="22"/>
                    </w:rPr>
                    <w:t xml:space="preserve"> de la P</w:t>
                  </w:r>
                  <w:r w:rsidRPr="00112383">
                    <w:rPr>
                      <w:rFonts w:ascii="Arial" w:hAnsi="Arial" w:cs="Arial"/>
                      <w:color w:val="943634"/>
                      <w:sz w:val="22"/>
                      <w:szCs w:val="22"/>
                    </w:rPr>
                    <w:t>arroquia</w:t>
                  </w:r>
                  <w:r w:rsidR="00DB6D69" w:rsidRPr="00112383">
                    <w:rPr>
                      <w:rFonts w:ascii="Arial" w:hAnsi="Arial" w:cs="Arial"/>
                      <w:color w:val="943634"/>
                      <w:sz w:val="22"/>
                      <w:szCs w:val="22"/>
                    </w:rPr>
                    <w:t>. Intervendrá junto con</w:t>
                  </w:r>
                  <w:r w:rsidRPr="00112383">
                    <w:rPr>
                      <w:rFonts w:ascii="Arial" w:hAnsi="Arial" w:cs="Arial"/>
                      <w:color w:val="943634"/>
                      <w:sz w:val="22"/>
                      <w:szCs w:val="22"/>
                    </w:rPr>
                    <w:t xml:space="preserve"> el autor </w:t>
                  </w:r>
                  <w:r w:rsidRPr="00112383">
                    <w:rPr>
                      <w:rFonts w:ascii="Arial" w:hAnsi="Arial" w:cs="Arial"/>
                      <w:b/>
                      <w:bCs/>
                      <w:color w:val="943634"/>
                      <w:sz w:val="22"/>
                      <w:szCs w:val="22"/>
                    </w:rPr>
                    <w:t>P. Pedro Langa Aguil</w:t>
                  </w:r>
                  <w:r w:rsidR="004F14BD" w:rsidRPr="00112383">
                    <w:rPr>
                      <w:rFonts w:ascii="Arial" w:hAnsi="Arial" w:cs="Arial"/>
                      <w:b/>
                      <w:bCs/>
                      <w:color w:val="943634"/>
                      <w:sz w:val="22"/>
                      <w:szCs w:val="22"/>
                    </w:rPr>
                    <w:t xml:space="preserve">ar, </w:t>
                  </w:r>
                  <w:r w:rsidR="005070C6" w:rsidRPr="00112383">
                    <w:rPr>
                      <w:rFonts w:ascii="Arial" w:hAnsi="Arial" w:cs="Arial"/>
                      <w:b/>
                      <w:bCs/>
                      <w:color w:val="943634"/>
                      <w:sz w:val="22"/>
                      <w:szCs w:val="22"/>
                    </w:rPr>
                    <w:t>O.S.A</w:t>
                  </w:r>
                  <w:r w:rsidRPr="00112383">
                    <w:rPr>
                      <w:rFonts w:ascii="Arial" w:hAnsi="Arial" w:cs="Arial"/>
                      <w:b/>
                      <w:bCs/>
                      <w:color w:val="943634"/>
                      <w:sz w:val="22"/>
                      <w:szCs w:val="22"/>
                    </w:rPr>
                    <w:t>.</w:t>
                  </w:r>
                  <w:r w:rsidR="005070C6" w:rsidRPr="00112383">
                    <w:rPr>
                      <w:rFonts w:ascii="Arial" w:hAnsi="Arial" w:cs="Arial"/>
                      <w:b/>
                      <w:bCs/>
                      <w:color w:val="943634"/>
                      <w:sz w:val="22"/>
                      <w:szCs w:val="22"/>
                    </w:rPr>
                    <w:t xml:space="preserve"> </w:t>
                  </w:r>
                  <w:r w:rsidR="005070C6" w:rsidRPr="00112383">
                    <w:rPr>
                      <w:rFonts w:ascii="Arial" w:hAnsi="Arial" w:cs="Arial"/>
                      <w:bCs/>
                      <w:color w:val="943634"/>
                      <w:sz w:val="22"/>
                      <w:szCs w:val="22"/>
                    </w:rPr>
                    <w:t>Intervendrá junto al autor</w:t>
                  </w:r>
                  <w:r w:rsidR="005070C6" w:rsidRPr="00112383">
                    <w:rPr>
                      <w:rFonts w:ascii="Arial" w:hAnsi="Arial" w:cs="Arial"/>
                      <w:b/>
                      <w:bCs/>
                      <w:color w:val="943634"/>
                      <w:sz w:val="22"/>
                      <w:szCs w:val="22"/>
                    </w:rPr>
                    <w:t xml:space="preserve">: el P. Vicente Domingo </w:t>
                  </w:r>
                  <w:proofErr w:type="spellStart"/>
                  <w:r w:rsidR="005070C6" w:rsidRPr="00112383">
                    <w:rPr>
                      <w:rFonts w:ascii="Arial" w:hAnsi="Arial" w:cs="Arial"/>
                      <w:b/>
                      <w:bCs/>
                      <w:color w:val="943634"/>
                      <w:sz w:val="22"/>
                      <w:szCs w:val="22"/>
                    </w:rPr>
                    <w:t>Canet</w:t>
                  </w:r>
                  <w:proofErr w:type="spellEnd"/>
                  <w:r w:rsidR="005070C6" w:rsidRPr="00112383">
                    <w:rPr>
                      <w:rFonts w:ascii="Arial" w:hAnsi="Arial" w:cs="Arial"/>
                      <w:b/>
                      <w:bCs/>
                      <w:color w:val="943634"/>
                      <w:sz w:val="22"/>
                      <w:szCs w:val="22"/>
                    </w:rPr>
                    <w:t xml:space="preserve">, </w:t>
                  </w:r>
                  <w:r w:rsidR="00DB6D69" w:rsidRPr="00112383">
                    <w:rPr>
                      <w:rFonts w:ascii="Arial" w:hAnsi="Arial" w:cs="Arial"/>
                      <w:bCs/>
                      <w:color w:val="943634"/>
                      <w:sz w:val="22"/>
                      <w:szCs w:val="22"/>
                    </w:rPr>
                    <w:t>d</w:t>
                  </w:r>
                  <w:r w:rsidR="005070C6" w:rsidRPr="00112383">
                    <w:rPr>
                      <w:rFonts w:ascii="Arial" w:hAnsi="Arial" w:cs="Arial"/>
                      <w:bCs/>
                      <w:color w:val="943634"/>
                      <w:sz w:val="22"/>
                      <w:szCs w:val="22"/>
                    </w:rPr>
                    <w:t>irector de la Editorial Religión</w:t>
                  </w:r>
                  <w:r w:rsidR="005070C6" w:rsidRPr="00112383">
                    <w:rPr>
                      <w:rFonts w:ascii="Arial" w:hAnsi="Arial" w:cs="Arial"/>
                      <w:b/>
                      <w:bCs/>
                      <w:color w:val="943634"/>
                      <w:sz w:val="22"/>
                      <w:szCs w:val="22"/>
                    </w:rPr>
                    <w:t xml:space="preserve"> </w:t>
                  </w:r>
                  <w:r w:rsidR="005070C6" w:rsidRPr="00112383">
                    <w:rPr>
                      <w:rFonts w:ascii="Arial" w:hAnsi="Arial" w:cs="Arial"/>
                      <w:bCs/>
                      <w:color w:val="943634"/>
                      <w:sz w:val="22"/>
                      <w:szCs w:val="22"/>
                    </w:rPr>
                    <w:t>y Cultura</w:t>
                  </w:r>
                  <w:r w:rsidR="005070C6" w:rsidRPr="00112383">
                    <w:rPr>
                      <w:rFonts w:ascii="Arial" w:hAnsi="Arial" w:cs="Arial"/>
                      <w:b/>
                      <w:bCs/>
                      <w:color w:val="943634"/>
                      <w:sz w:val="22"/>
                      <w:szCs w:val="22"/>
                    </w:rPr>
                    <w:t xml:space="preserve"> y D. Álvaro Santos, </w:t>
                  </w:r>
                  <w:r w:rsidR="005070C6" w:rsidRPr="00112383">
                    <w:rPr>
                      <w:rFonts w:ascii="Arial" w:hAnsi="Arial" w:cs="Arial"/>
                      <w:bCs/>
                      <w:color w:val="943634"/>
                      <w:sz w:val="22"/>
                      <w:szCs w:val="22"/>
                    </w:rPr>
                    <w:t>Periodista.</w:t>
                  </w:r>
                  <w:r w:rsidRPr="00112383">
                    <w:rPr>
                      <w:rFonts w:ascii="Arial" w:hAnsi="Arial" w:cs="Arial"/>
                      <w:b/>
                      <w:bCs/>
                      <w:color w:val="943634"/>
                      <w:sz w:val="22"/>
                      <w:szCs w:val="22"/>
                    </w:rPr>
                    <w:t xml:space="preserve"> </w:t>
                  </w:r>
                  <w:r w:rsidR="00DB6D69" w:rsidRPr="00112383">
                    <w:rPr>
                      <w:rFonts w:ascii="Arial" w:hAnsi="Arial" w:cs="Arial"/>
                      <w:color w:val="943634"/>
                      <w:sz w:val="22"/>
                      <w:szCs w:val="22"/>
                    </w:rPr>
                    <w:t xml:space="preserve"> </w:t>
                  </w:r>
                  <w:r w:rsidR="004F14BD" w:rsidRPr="00112383">
                    <w:rPr>
                      <w:rFonts w:ascii="Arial" w:hAnsi="Arial" w:cs="Arial"/>
                      <w:color w:val="943634"/>
                      <w:sz w:val="22"/>
                      <w:szCs w:val="22"/>
                    </w:rPr>
                    <w:t xml:space="preserve"> </w:t>
                  </w:r>
                </w:p>
              </w:txbxContent>
            </v:textbox>
            <w10:wrap type="tight"/>
          </v:shape>
        </w:pict>
      </w:r>
      <w:r w:rsidR="00112383">
        <w:rPr>
          <w:b/>
          <w:noProof/>
        </w:rPr>
        <w:drawing>
          <wp:anchor distT="0" distB="0" distL="114300" distR="114300" simplePos="0" relativeHeight="251693056" behindDoc="1" locked="0" layoutInCell="1" allowOverlap="1">
            <wp:simplePos x="0" y="0"/>
            <wp:positionH relativeFrom="column">
              <wp:posOffset>6221095</wp:posOffset>
            </wp:positionH>
            <wp:positionV relativeFrom="paragraph">
              <wp:posOffset>6768465</wp:posOffset>
            </wp:positionV>
            <wp:extent cx="1022985" cy="1138555"/>
            <wp:effectExtent l="19050" t="0" r="5715" b="0"/>
            <wp:wrapNone/>
            <wp:docPr id="1" name="0 Imagen" descr="dama de hie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 de hierro.png"/>
                    <pic:cNvPicPr/>
                  </pic:nvPicPr>
                  <pic:blipFill>
                    <a:blip r:embed="rId8" cstate="print"/>
                    <a:stretch>
                      <a:fillRect/>
                    </a:stretch>
                  </pic:blipFill>
                  <pic:spPr>
                    <a:xfrm>
                      <a:off x="0" y="0"/>
                      <a:ext cx="1022985" cy="1138555"/>
                    </a:xfrm>
                    <a:prstGeom prst="rect">
                      <a:avLst/>
                    </a:prstGeom>
                  </pic:spPr>
                </pic:pic>
              </a:graphicData>
            </a:graphic>
          </wp:anchor>
        </w:drawing>
      </w:r>
      <w:r w:rsidR="00112383">
        <w:rPr>
          <w:b/>
          <w:noProof/>
        </w:rPr>
        <w:drawing>
          <wp:anchor distT="0" distB="0" distL="114300" distR="114300" simplePos="0" relativeHeight="251695104" behindDoc="1" locked="0" layoutInCell="1" allowOverlap="1">
            <wp:simplePos x="0" y="0"/>
            <wp:positionH relativeFrom="column">
              <wp:posOffset>6221095</wp:posOffset>
            </wp:positionH>
            <wp:positionV relativeFrom="paragraph">
              <wp:posOffset>5647055</wp:posOffset>
            </wp:positionV>
            <wp:extent cx="1031240" cy="1026160"/>
            <wp:effectExtent l="19050" t="0" r="0" b="0"/>
            <wp:wrapNone/>
            <wp:docPr id="4" name="0 Imagen" descr="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jpg"/>
                    <pic:cNvPicPr/>
                  </pic:nvPicPr>
                  <pic:blipFill>
                    <a:blip r:embed="rId9" cstate="print"/>
                    <a:stretch>
                      <a:fillRect/>
                    </a:stretch>
                  </pic:blipFill>
                  <pic:spPr>
                    <a:xfrm>
                      <a:off x="0" y="0"/>
                      <a:ext cx="1031240" cy="1026160"/>
                    </a:xfrm>
                    <a:prstGeom prst="rect">
                      <a:avLst/>
                    </a:prstGeom>
                  </pic:spPr>
                </pic:pic>
              </a:graphicData>
            </a:graphic>
          </wp:anchor>
        </w:drawing>
      </w:r>
      <w:r w:rsidR="00112383">
        <w:rPr>
          <w:b/>
          <w:noProof/>
        </w:rPr>
        <w:drawing>
          <wp:anchor distT="0" distB="0" distL="114300" distR="114300" simplePos="0" relativeHeight="251696128" behindDoc="1" locked="0" layoutInCell="1" allowOverlap="1">
            <wp:simplePos x="0" y="0"/>
            <wp:positionH relativeFrom="column">
              <wp:posOffset>6221442</wp:posOffset>
            </wp:positionH>
            <wp:positionV relativeFrom="paragraph">
              <wp:posOffset>4836388</wp:posOffset>
            </wp:positionV>
            <wp:extent cx="1141071" cy="625660"/>
            <wp:effectExtent l="19050" t="0" r="1929" b="0"/>
            <wp:wrapNone/>
            <wp:docPr id="22" name="21 Imagen" descr="santa te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 teresa.png"/>
                    <pic:cNvPicPr/>
                  </pic:nvPicPr>
                  <pic:blipFill>
                    <a:blip r:embed="rId10" cstate="print"/>
                    <a:stretch>
                      <a:fillRect/>
                    </a:stretch>
                  </pic:blipFill>
                  <pic:spPr>
                    <a:xfrm>
                      <a:off x="0" y="0"/>
                      <a:ext cx="1147682" cy="629285"/>
                    </a:xfrm>
                    <a:prstGeom prst="rect">
                      <a:avLst/>
                    </a:prstGeom>
                  </pic:spPr>
                </pic:pic>
              </a:graphicData>
            </a:graphic>
          </wp:anchor>
        </w:drawing>
      </w:r>
      <w:r w:rsidR="00112383">
        <w:rPr>
          <w:b/>
          <w:noProof/>
        </w:rPr>
        <w:drawing>
          <wp:anchor distT="0" distB="0" distL="114300" distR="114300" simplePos="0" relativeHeight="251689984" behindDoc="0" locked="0" layoutInCell="1" allowOverlap="1">
            <wp:simplePos x="0" y="0"/>
            <wp:positionH relativeFrom="column">
              <wp:posOffset>6221442</wp:posOffset>
            </wp:positionH>
            <wp:positionV relativeFrom="paragraph">
              <wp:posOffset>4154901</wp:posOffset>
            </wp:positionV>
            <wp:extent cx="1145460" cy="552090"/>
            <wp:effectExtent l="19050" t="0" r="0" b="0"/>
            <wp:wrapNone/>
            <wp:docPr id="31" name="il_fi" descr="http://familiasefectivas.com/images/stories/pareja%20c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miliasefectivas.com/images/stories/pareja%20cool.jpg"/>
                    <pic:cNvPicPr>
                      <a:picLocks noChangeAspect="1" noChangeArrowheads="1"/>
                    </pic:cNvPicPr>
                  </pic:nvPicPr>
                  <pic:blipFill>
                    <a:blip r:embed="rId11" r:link="rId12" cstate="print"/>
                    <a:srcRect/>
                    <a:stretch>
                      <a:fillRect/>
                    </a:stretch>
                  </pic:blipFill>
                  <pic:spPr bwMode="auto">
                    <a:xfrm>
                      <a:off x="0" y="0"/>
                      <a:ext cx="1144905" cy="551822"/>
                    </a:xfrm>
                    <a:prstGeom prst="rect">
                      <a:avLst/>
                    </a:prstGeom>
                    <a:noFill/>
                    <a:ln w="9525">
                      <a:noFill/>
                      <a:miter lim="800000"/>
                      <a:headEnd/>
                      <a:tailEnd/>
                    </a:ln>
                  </pic:spPr>
                </pic:pic>
              </a:graphicData>
            </a:graphic>
          </wp:anchor>
        </w:drawing>
      </w:r>
      <w:r w:rsidRPr="0056309E">
        <w:rPr>
          <w:b/>
          <w:noProof/>
        </w:rPr>
        <w:pict>
          <v:shape id="_x0000_s1033" type="#_x0000_t202" style="position:absolute;margin-left:162pt;margin-top:324.45pt;width:310.5pt;height:117.5pt;z-index:251667456;mso-position-horizontal-relative:text;mso-position-vertical-relative:text" stroked="f">
            <v:textbox style="mso-next-textbox:#_x0000_s1033">
              <w:txbxContent>
                <w:p w:rsidR="00A57EC3" w:rsidRDefault="00A57EC3" w:rsidP="00A57EC3">
                  <w:pPr>
                    <w:jc w:val="both"/>
                    <w:rPr>
                      <w:rFonts w:ascii="Arial" w:hAnsi="Arial" w:cs="Arial"/>
                      <w:b/>
                      <w:color w:val="800000"/>
                      <w:sz w:val="21"/>
                      <w:szCs w:val="22"/>
                    </w:rPr>
                  </w:pPr>
                  <w:r>
                    <w:rPr>
                      <w:rFonts w:ascii="Arial" w:hAnsi="Arial" w:cs="Arial"/>
                      <w:b/>
                      <w:bCs/>
                      <w:sz w:val="21"/>
                      <w:szCs w:val="22"/>
                    </w:rPr>
                    <w:t>MOVIMIENTO FAMILIAR CRISTIANO.</w:t>
                  </w:r>
                  <w:r w:rsidR="005070C6">
                    <w:rPr>
                      <w:rFonts w:ascii="Arial" w:hAnsi="Arial" w:cs="Arial"/>
                      <w:b/>
                      <w:bCs/>
                      <w:sz w:val="21"/>
                      <w:szCs w:val="22"/>
                    </w:rPr>
                    <w:t xml:space="preserve"> </w:t>
                  </w:r>
                  <w:r w:rsidR="005070C6">
                    <w:rPr>
                      <w:rFonts w:ascii="Arial" w:hAnsi="Arial" w:cs="Arial"/>
                      <w:bCs/>
                      <w:color w:val="993300"/>
                      <w:sz w:val="21"/>
                      <w:szCs w:val="22"/>
                    </w:rPr>
                    <w:t xml:space="preserve">El segundo y cuarto domingo de cada mes a las 11:00 h. Se ofrecerá formación </w:t>
                  </w:r>
                  <w:r>
                    <w:rPr>
                      <w:rFonts w:ascii="Arial" w:hAnsi="Arial" w:cs="Arial"/>
                      <w:bCs/>
                      <w:color w:val="993300"/>
                      <w:sz w:val="21"/>
                      <w:szCs w:val="22"/>
                    </w:rPr>
                    <w:t xml:space="preserve"> y espiritualidad para </w:t>
                  </w:r>
                  <w:r w:rsidR="005070C6">
                    <w:rPr>
                      <w:rFonts w:ascii="Arial" w:hAnsi="Arial" w:cs="Arial"/>
                      <w:bCs/>
                      <w:color w:val="993300"/>
                      <w:sz w:val="21"/>
                      <w:szCs w:val="22"/>
                    </w:rPr>
                    <w:t xml:space="preserve">los </w:t>
                  </w:r>
                  <w:r>
                    <w:rPr>
                      <w:rFonts w:ascii="Arial" w:hAnsi="Arial" w:cs="Arial"/>
                      <w:bCs/>
                      <w:color w:val="993300"/>
                      <w:sz w:val="21"/>
                      <w:szCs w:val="22"/>
                    </w:rPr>
                    <w:t>matrimonios</w:t>
                  </w:r>
                  <w:r w:rsidR="005070C6">
                    <w:rPr>
                      <w:rFonts w:ascii="Arial" w:hAnsi="Arial" w:cs="Arial"/>
                      <w:b/>
                      <w:color w:val="800000"/>
                      <w:sz w:val="21"/>
                      <w:szCs w:val="22"/>
                    </w:rPr>
                    <w:t xml:space="preserve">. </w:t>
                  </w:r>
                  <w:r>
                    <w:rPr>
                      <w:rFonts w:ascii="Arial" w:hAnsi="Arial" w:cs="Arial"/>
                      <w:b/>
                      <w:color w:val="800000"/>
                      <w:sz w:val="21"/>
                      <w:szCs w:val="22"/>
                    </w:rPr>
                    <w:t>Los interesados han de inscribirse previame</w:t>
                  </w:r>
                  <w:r w:rsidR="00E95046">
                    <w:rPr>
                      <w:rFonts w:ascii="Arial" w:hAnsi="Arial" w:cs="Arial"/>
                      <w:b/>
                      <w:color w:val="800000"/>
                      <w:sz w:val="21"/>
                      <w:szCs w:val="22"/>
                    </w:rPr>
                    <w:t>nte en el despacho parroquial.</w:t>
                  </w:r>
                </w:p>
                <w:p w:rsidR="00E53476" w:rsidRDefault="00E53476" w:rsidP="00A57EC3">
                  <w:pPr>
                    <w:jc w:val="both"/>
                    <w:rPr>
                      <w:rFonts w:ascii="Arial" w:hAnsi="Arial" w:cs="Arial"/>
                      <w:b/>
                      <w:color w:val="800000"/>
                      <w:sz w:val="21"/>
                      <w:szCs w:val="22"/>
                    </w:rPr>
                  </w:pPr>
                </w:p>
                <w:p w:rsidR="00E53476" w:rsidRPr="000A5804" w:rsidRDefault="000A5804" w:rsidP="00A57EC3">
                  <w:pPr>
                    <w:jc w:val="both"/>
                    <w:rPr>
                      <w:rFonts w:ascii="Andale Sans" w:hAnsi="Andale Sans"/>
                      <w:color w:val="800000"/>
                      <w:sz w:val="21"/>
                      <w:szCs w:val="21"/>
                    </w:rPr>
                  </w:pPr>
                  <w:r>
                    <w:rPr>
                      <w:rFonts w:ascii="Arial" w:hAnsi="Arial" w:cs="Arial"/>
                      <w:b/>
                      <w:color w:val="800000"/>
                      <w:sz w:val="21"/>
                      <w:szCs w:val="22"/>
                    </w:rPr>
                    <w:t xml:space="preserve">CONFERENCIA SOBRE SANTA TERESA: El P. Secundino Castro, </w:t>
                  </w:r>
                  <w:r w:rsidRPr="000A5804">
                    <w:rPr>
                      <w:rFonts w:ascii="Arial" w:hAnsi="Arial" w:cs="Arial"/>
                      <w:color w:val="800000"/>
                      <w:sz w:val="21"/>
                      <w:szCs w:val="22"/>
                    </w:rPr>
                    <w:t>gran conocedor de</w:t>
                  </w:r>
                  <w:r w:rsidR="00112383">
                    <w:rPr>
                      <w:rFonts w:ascii="Arial" w:hAnsi="Arial" w:cs="Arial"/>
                      <w:color w:val="800000"/>
                      <w:sz w:val="21"/>
                      <w:szCs w:val="22"/>
                    </w:rPr>
                    <w:t xml:space="preserve"> la obra teresiana</w:t>
                  </w:r>
                  <w:r w:rsidRPr="000A5804">
                    <w:rPr>
                      <w:rFonts w:ascii="Arial" w:hAnsi="Arial" w:cs="Arial"/>
                      <w:color w:val="800000"/>
                      <w:sz w:val="21"/>
                      <w:szCs w:val="22"/>
                    </w:rPr>
                    <w:t>, ofrece</w:t>
                  </w:r>
                  <w:r w:rsidR="003D53B7">
                    <w:rPr>
                      <w:rFonts w:ascii="Arial" w:hAnsi="Arial" w:cs="Arial"/>
                      <w:color w:val="800000"/>
                      <w:sz w:val="21"/>
                      <w:szCs w:val="22"/>
                    </w:rPr>
                    <w:t>rá una conferencia sobre Santa T</w:t>
                  </w:r>
                  <w:r w:rsidRPr="000A5804">
                    <w:rPr>
                      <w:rFonts w:ascii="Arial" w:hAnsi="Arial" w:cs="Arial"/>
                      <w:color w:val="800000"/>
                      <w:sz w:val="21"/>
                      <w:szCs w:val="22"/>
                    </w:rPr>
                    <w:t>eresa de Jesús el</w:t>
                  </w:r>
                  <w:r>
                    <w:rPr>
                      <w:rFonts w:ascii="Arial" w:hAnsi="Arial" w:cs="Arial"/>
                      <w:b/>
                      <w:color w:val="800000"/>
                      <w:sz w:val="21"/>
                      <w:szCs w:val="22"/>
                    </w:rPr>
                    <w:t xml:space="preserve"> día 16 a las 18:00 </w:t>
                  </w:r>
                  <w:r w:rsidRPr="000A5804">
                    <w:rPr>
                      <w:rFonts w:ascii="Arial" w:hAnsi="Arial" w:cs="Arial"/>
                      <w:color w:val="800000"/>
                      <w:sz w:val="21"/>
                      <w:szCs w:val="22"/>
                    </w:rPr>
                    <w:t xml:space="preserve">en </w:t>
                  </w:r>
                  <w:r>
                    <w:rPr>
                      <w:rFonts w:ascii="Arial" w:hAnsi="Arial" w:cs="Arial"/>
                      <w:color w:val="800000"/>
                      <w:sz w:val="21"/>
                      <w:szCs w:val="22"/>
                    </w:rPr>
                    <w:t>el Salón de Actos de la Parroquia.</w:t>
                  </w:r>
                </w:p>
              </w:txbxContent>
            </v:textbox>
          </v:shape>
        </w:pict>
      </w:r>
      <w:r w:rsidR="00E53476">
        <w:rPr>
          <w:b/>
          <w:noProof/>
        </w:rPr>
        <w:drawing>
          <wp:anchor distT="0" distB="0" distL="114300" distR="114300" simplePos="0" relativeHeight="251686912" behindDoc="0" locked="0" layoutInCell="1" allowOverlap="1">
            <wp:simplePos x="0" y="0"/>
            <wp:positionH relativeFrom="column">
              <wp:posOffset>6264575</wp:posOffset>
            </wp:positionH>
            <wp:positionV relativeFrom="paragraph">
              <wp:posOffset>3335392</wp:posOffset>
            </wp:positionV>
            <wp:extent cx="998867" cy="733246"/>
            <wp:effectExtent l="19050" t="0" r="0" b="0"/>
            <wp:wrapNone/>
            <wp:docPr id="28" name="il_fi" descr="http://t0.gstatic.com/images?q=tbn:ANd9GcS9WC2boduX0eOLGbEKJFSyprgKxdrdKJwd1HLC2CnS3QYVYUva-DUqTv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S9WC2boduX0eOLGbEKJFSyprgKxdrdKJwd1HLC2CnS3QYVYUva-DUqTv48"/>
                    <pic:cNvPicPr>
                      <a:picLocks noChangeAspect="1" noChangeArrowheads="1"/>
                    </pic:cNvPicPr>
                  </pic:nvPicPr>
                  <pic:blipFill>
                    <a:blip r:embed="rId13" r:link="rId14" cstate="print"/>
                    <a:srcRect/>
                    <a:stretch>
                      <a:fillRect/>
                    </a:stretch>
                  </pic:blipFill>
                  <pic:spPr bwMode="auto">
                    <a:xfrm>
                      <a:off x="0" y="0"/>
                      <a:ext cx="998220" cy="732771"/>
                    </a:xfrm>
                    <a:prstGeom prst="rect">
                      <a:avLst/>
                    </a:prstGeom>
                    <a:noFill/>
                    <a:ln w="9525">
                      <a:noFill/>
                      <a:miter lim="800000"/>
                      <a:headEnd/>
                      <a:tailEnd/>
                    </a:ln>
                  </pic:spPr>
                </pic:pic>
              </a:graphicData>
            </a:graphic>
          </wp:anchor>
        </w:drawing>
      </w:r>
      <w:r w:rsidR="00E53476">
        <w:rPr>
          <w:b/>
          <w:noProof/>
        </w:rPr>
        <w:drawing>
          <wp:anchor distT="0" distB="0" distL="114300" distR="114300" simplePos="0" relativeHeight="251688960" behindDoc="0" locked="0" layoutInCell="1" allowOverlap="1">
            <wp:simplePos x="0" y="0"/>
            <wp:positionH relativeFrom="column">
              <wp:posOffset>6221095</wp:posOffset>
            </wp:positionH>
            <wp:positionV relativeFrom="paragraph">
              <wp:posOffset>2610485</wp:posOffset>
            </wp:positionV>
            <wp:extent cx="1137285" cy="629285"/>
            <wp:effectExtent l="19050" t="0" r="5715" b="0"/>
            <wp:wrapTight wrapText="bothSides">
              <wp:wrapPolygon edited="0">
                <wp:start x="-362" y="0"/>
                <wp:lineTo x="-362" y="20924"/>
                <wp:lineTo x="21709" y="20924"/>
                <wp:lineTo x="21709" y="0"/>
                <wp:lineTo x="-362" y="0"/>
              </wp:wrapPolygon>
            </wp:wrapTight>
            <wp:docPr id="30" name="Imagen 30" descr="http://www.deleju.info/varios/imagenes/El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eleju.info/varios/imagenes/ElSalvador.jpg"/>
                    <pic:cNvPicPr>
                      <a:picLocks noChangeAspect="1" noChangeArrowheads="1"/>
                    </pic:cNvPicPr>
                  </pic:nvPicPr>
                  <pic:blipFill>
                    <a:blip r:embed="rId15" r:link="rId16" cstate="print"/>
                    <a:srcRect/>
                    <a:stretch>
                      <a:fillRect/>
                    </a:stretch>
                  </pic:blipFill>
                  <pic:spPr bwMode="auto">
                    <a:xfrm>
                      <a:off x="0" y="0"/>
                      <a:ext cx="1137285" cy="629285"/>
                    </a:xfrm>
                    <a:prstGeom prst="rect">
                      <a:avLst/>
                    </a:prstGeom>
                    <a:noFill/>
                    <a:ln w="9525">
                      <a:noFill/>
                      <a:miter lim="800000"/>
                      <a:headEnd/>
                      <a:tailEnd/>
                    </a:ln>
                  </pic:spPr>
                </pic:pic>
              </a:graphicData>
            </a:graphic>
          </wp:anchor>
        </w:drawing>
      </w:r>
      <w:r w:rsidR="00E53476">
        <w:rPr>
          <w:b/>
          <w:noProof/>
        </w:rPr>
        <w:drawing>
          <wp:anchor distT="0" distB="0" distL="114300" distR="114300" simplePos="0" relativeHeight="251685888" behindDoc="0" locked="0" layoutInCell="1" allowOverlap="1">
            <wp:simplePos x="0" y="0"/>
            <wp:positionH relativeFrom="column">
              <wp:posOffset>6221442</wp:posOffset>
            </wp:positionH>
            <wp:positionV relativeFrom="paragraph">
              <wp:posOffset>1946539</wp:posOffset>
            </wp:positionV>
            <wp:extent cx="1137148" cy="483079"/>
            <wp:effectExtent l="19050" t="0" r="5852" b="0"/>
            <wp:wrapNone/>
            <wp:docPr id="27" name="il_fi" descr="http://1.bp.blogspot.com/_ETHKp2zPnJU/TSz6vVmwKXI/AAAAAAAACfo/pDe4FUu_aOk/s1600/Mary_Ro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ETHKp2zPnJU/TSz6vVmwKXI/AAAAAAAACfo/pDe4FUu_aOk/s1600/Mary_Rosary.jpg"/>
                    <pic:cNvPicPr>
                      <a:picLocks noChangeAspect="1" noChangeArrowheads="1"/>
                    </pic:cNvPicPr>
                  </pic:nvPicPr>
                  <pic:blipFill>
                    <a:blip r:embed="rId17" r:link="rId18" cstate="print"/>
                    <a:srcRect/>
                    <a:stretch>
                      <a:fillRect/>
                    </a:stretch>
                  </pic:blipFill>
                  <pic:spPr bwMode="auto">
                    <a:xfrm>
                      <a:off x="0" y="0"/>
                      <a:ext cx="1136650" cy="482868"/>
                    </a:xfrm>
                    <a:prstGeom prst="rect">
                      <a:avLst/>
                    </a:prstGeom>
                    <a:noFill/>
                    <a:ln w="9525">
                      <a:noFill/>
                      <a:miter lim="800000"/>
                      <a:headEnd/>
                      <a:tailEnd/>
                    </a:ln>
                  </pic:spPr>
                </pic:pic>
              </a:graphicData>
            </a:graphic>
          </wp:anchor>
        </w:drawing>
      </w:r>
      <w:r w:rsidR="00E53476">
        <w:rPr>
          <w:b/>
          <w:noProof/>
        </w:rPr>
        <w:drawing>
          <wp:anchor distT="0" distB="0" distL="114300" distR="114300" simplePos="0" relativeHeight="251672576" behindDoc="0" locked="0" layoutInCell="1" allowOverlap="1">
            <wp:simplePos x="0" y="0"/>
            <wp:positionH relativeFrom="column">
              <wp:posOffset>6169684</wp:posOffset>
            </wp:positionH>
            <wp:positionV relativeFrom="paragraph">
              <wp:posOffset>1152909</wp:posOffset>
            </wp:positionV>
            <wp:extent cx="1015856" cy="733246"/>
            <wp:effectExtent l="19050" t="0" r="0" b="0"/>
            <wp:wrapNone/>
            <wp:docPr id="14" name="Imagen 14" descr="http://www.geocities.com/lafraguapr/catequ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eocities.com/lafraguapr/catequesis.gif"/>
                    <pic:cNvPicPr>
                      <a:picLocks noChangeAspect="1" noChangeArrowheads="1"/>
                    </pic:cNvPicPr>
                  </pic:nvPicPr>
                  <pic:blipFill>
                    <a:blip r:embed="rId19" r:link="rId20" cstate="print"/>
                    <a:srcRect/>
                    <a:stretch>
                      <a:fillRect/>
                    </a:stretch>
                  </pic:blipFill>
                  <pic:spPr bwMode="auto">
                    <a:xfrm>
                      <a:off x="0" y="0"/>
                      <a:ext cx="1019810" cy="736100"/>
                    </a:xfrm>
                    <a:prstGeom prst="rect">
                      <a:avLst/>
                    </a:prstGeom>
                    <a:noFill/>
                    <a:ln w="9525">
                      <a:noFill/>
                      <a:miter lim="800000"/>
                      <a:headEnd/>
                      <a:tailEnd/>
                    </a:ln>
                  </pic:spPr>
                </pic:pic>
              </a:graphicData>
            </a:graphic>
          </wp:anchor>
        </w:drawing>
      </w:r>
      <w:r w:rsidR="00E53476">
        <w:rPr>
          <w:b/>
          <w:noProof/>
        </w:rPr>
        <w:drawing>
          <wp:anchor distT="0" distB="0" distL="114300" distR="114300" simplePos="0" relativeHeight="251671552" behindDoc="1" locked="0" layoutInCell="1" allowOverlap="1">
            <wp:simplePos x="0" y="0"/>
            <wp:positionH relativeFrom="column">
              <wp:posOffset>6169660</wp:posOffset>
            </wp:positionH>
            <wp:positionV relativeFrom="paragraph">
              <wp:posOffset>126365</wp:posOffset>
            </wp:positionV>
            <wp:extent cx="1024255" cy="948690"/>
            <wp:effectExtent l="19050" t="0" r="4445" b="0"/>
            <wp:wrapTight wrapText="bothSides">
              <wp:wrapPolygon edited="0">
                <wp:start x="-402" y="0"/>
                <wp:lineTo x="-402" y="21253"/>
                <wp:lineTo x="21694" y="21253"/>
                <wp:lineTo x="21694" y="0"/>
                <wp:lineTo x="-402" y="0"/>
              </wp:wrapPolygon>
            </wp:wrapTight>
            <wp:docPr id="13" name="Imagen 13" descr="cris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istians"/>
                    <pic:cNvPicPr>
                      <a:picLocks noChangeAspect="1" noChangeArrowheads="1"/>
                    </pic:cNvPicPr>
                  </pic:nvPicPr>
                  <pic:blipFill>
                    <a:blip r:embed="rId21" cstate="print"/>
                    <a:srcRect/>
                    <a:stretch>
                      <a:fillRect/>
                    </a:stretch>
                  </pic:blipFill>
                  <pic:spPr bwMode="auto">
                    <a:xfrm>
                      <a:off x="0" y="0"/>
                      <a:ext cx="1024255" cy="948690"/>
                    </a:xfrm>
                    <a:prstGeom prst="rect">
                      <a:avLst/>
                    </a:prstGeom>
                    <a:noFill/>
                    <a:ln w="9525">
                      <a:noFill/>
                      <a:miter lim="800000"/>
                      <a:headEnd/>
                      <a:tailEnd/>
                    </a:ln>
                  </pic:spPr>
                </pic:pic>
              </a:graphicData>
            </a:graphic>
          </wp:anchor>
        </w:drawing>
      </w:r>
      <w:r w:rsidRPr="0056309E">
        <w:rPr>
          <w:b/>
          <w:noProof/>
        </w:rPr>
        <w:pict>
          <v:shape id="_x0000_s1032" type="#_x0000_t202" style="position:absolute;margin-left:-7.45pt;margin-top:324.45pt;width:133.25pt;height:117.5pt;z-index:251666432;mso-position-horizontal-relative:text;mso-position-vertical-relative:text" filled="f" stroked="f">
            <v:textbox style="mso-next-textbox:#_x0000_s1032">
              <w:txbxContent>
                <w:p w:rsidR="00E53476" w:rsidRDefault="00354AF2" w:rsidP="00A57EC3">
                  <w:pPr>
                    <w:pStyle w:val="Ttulo2"/>
                    <w:rPr>
                      <w:sz w:val="24"/>
                      <w:szCs w:val="24"/>
                    </w:rPr>
                  </w:pPr>
                  <w:r>
                    <w:rPr>
                      <w:sz w:val="28"/>
                    </w:rPr>
                    <w:t>Domingos 13 y    27</w:t>
                  </w:r>
                  <w:r w:rsidR="00A57EC3">
                    <w:rPr>
                      <w:sz w:val="28"/>
                    </w:rPr>
                    <w:t xml:space="preserve">, a las </w:t>
                  </w:r>
                  <w:r w:rsidR="00A57EC3" w:rsidRPr="00C13145">
                    <w:rPr>
                      <w:sz w:val="24"/>
                      <w:szCs w:val="24"/>
                    </w:rPr>
                    <w:t>11:00 h</w:t>
                  </w:r>
                  <w:r w:rsidR="00E53476">
                    <w:rPr>
                      <w:sz w:val="24"/>
                      <w:szCs w:val="24"/>
                    </w:rPr>
                    <w:t xml:space="preserve"> </w:t>
                  </w:r>
                </w:p>
                <w:p w:rsidR="00E53476" w:rsidRDefault="00E53476" w:rsidP="00A57EC3">
                  <w:pPr>
                    <w:pStyle w:val="Ttulo2"/>
                    <w:rPr>
                      <w:sz w:val="24"/>
                      <w:szCs w:val="24"/>
                    </w:rPr>
                  </w:pPr>
                </w:p>
                <w:p w:rsidR="00E53476" w:rsidRPr="00E53476" w:rsidRDefault="00E53476" w:rsidP="00E53476"/>
                <w:p w:rsidR="00E53476" w:rsidRPr="00E53476" w:rsidRDefault="00E53476" w:rsidP="00A57EC3">
                  <w:pPr>
                    <w:pStyle w:val="Ttulo2"/>
                    <w:rPr>
                      <w:sz w:val="28"/>
                      <w:szCs w:val="28"/>
                    </w:rPr>
                  </w:pPr>
                  <w:r w:rsidRPr="00E53476">
                    <w:rPr>
                      <w:sz w:val="28"/>
                      <w:szCs w:val="28"/>
                    </w:rPr>
                    <w:t>Miércoles 16</w:t>
                  </w:r>
                </w:p>
                <w:p w:rsidR="00A57EC3" w:rsidRPr="00E53476" w:rsidRDefault="00E53476" w:rsidP="00A57EC3">
                  <w:pPr>
                    <w:pStyle w:val="Ttulo2"/>
                    <w:rPr>
                      <w:sz w:val="28"/>
                      <w:szCs w:val="28"/>
                    </w:rPr>
                  </w:pPr>
                  <w:r w:rsidRPr="00E53476">
                    <w:rPr>
                      <w:sz w:val="28"/>
                      <w:szCs w:val="28"/>
                    </w:rPr>
                    <w:t xml:space="preserve">18:00 h </w:t>
                  </w:r>
                </w:p>
                <w:p w:rsidR="00E53476" w:rsidRDefault="00E53476" w:rsidP="00E53476"/>
                <w:p w:rsidR="00E53476" w:rsidRDefault="00E53476" w:rsidP="00E53476"/>
                <w:p w:rsidR="00E53476" w:rsidRPr="00E53476" w:rsidRDefault="00E53476" w:rsidP="00E53476"/>
                <w:p w:rsidR="00A57EC3" w:rsidRDefault="00E53476" w:rsidP="00A57EC3">
                  <w:pPr>
                    <w:rPr>
                      <w:sz w:val="28"/>
                      <w:szCs w:val="32"/>
                    </w:rPr>
                  </w:pPr>
                  <w:r>
                    <w:rPr>
                      <w:sz w:val="28"/>
                      <w:szCs w:val="32"/>
                    </w:rPr>
                    <w:tab/>
                  </w:r>
                </w:p>
                <w:p w:rsidR="00E53476" w:rsidRDefault="00E53476" w:rsidP="00A57EC3">
                  <w:pPr>
                    <w:rPr>
                      <w:sz w:val="28"/>
                      <w:szCs w:val="32"/>
                    </w:rPr>
                  </w:pPr>
                  <w:r>
                    <w:rPr>
                      <w:sz w:val="28"/>
                      <w:szCs w:val="32"/>
                    </w:rPr>
                    <w:tab/>
                  </w:r>
                </w:p>
              </w:txbxContent>
            </v:textbox>
          </v:shape>
        </w:pict>
      </w:r>
      <w:r w:rsidRPr="0056309E">
        <w:rPr>
          <w:b/>
          <w:noProof/>
        </w:rPr>
        <w:pict>
          <v:shape id="_x0000_s1048" type="#_x0000_t202" style="position:absolute;margin-left:0;margin-top:261.95pt;width:126pt;height:53pt;z-index:251682816;mso-position-horizontal-relative:text;mso-position-vertical-relative:text" filled="f" stroked="f">
            <v:textbox style="mso-next-textbox:#_x0000_s1048">
              <w:txbxContent>
                <w:p w:rsidR="00A57EC3" w:rsidRPr="00C776C0" w:rsidRDefault="00354AF2" w:rsidP="00A57EC3">
                  <w:pPr>
                    <w:pStyle w:val="Ttulo2"/>
                  </w:pPr>
                  <w:r>
                    <w:rPr>
                      <w:sz w:val="28"/>
                    </w:rPr>
                    <w:t>Miércoles , 9</w:t>
                  </w:r>
                  <w:r w:rsidR="00A57EC3">
                    <w:rPr>
                      <w:sz w:val="28"/>
                    </w:rPr>
                    <w:t xml:space="preserve">  18:00 h.</w:t>
                  </w:r>
                </w:p>
                <w:p w:rsidR="00A57EC3" w:rsidRDefault="00A57EC3" w:rsidP="00A57EC3">
                  <w:pPr>
                    <w:rPr>
                      <w:sz w:val="28"/>
                      <w:szCs w:val="32"/>
                    </w:rPr>
                  </w:pPr>
                </w:p>
              </w:txbxContent>
            </v:textbox>
          </v:shape>
        </w:pict>
      </w:r>
      <w:r w:rsidRPr="0056309E">
        <w:rPr>
          <w:b/>
          <w:noProof/>
          <w:sz w:val="20"/>
        </w:rPr>
        <w:pict>
          <v:shape id="_x0000_s1041" type="#_x0000_t202" style="position:absolute;margin-left:0;margin-top:200.15pt;width:126pt;height:69.25pt;z-index:251675648;mso-position-horizontal-relative:text;mso-position-vertical-relative:text" filled="f" stroked="f">
            <v:textbox style="mso-next-textbox:#_x0000_s1041">
              <w:txbxContent>
                <w:p w:rsidR="00A57EC3" w:rsidRDefault="00E95046" w:rsidP="00A57EC3">
                  <w:pPr>
                    <w:pStyle w:val="Ttulo2"/>
                    <w:rPr>
                      <w:sz w:val="28"/>
                    </w:rPr>
                  </w:pPr>
                  <w:r>
                    <w:rPr>
                      <w:sz w:val="28"/>
                    </w:rPr>
                    <w:t>Jueves Eucarísticos, 3</w:t>
                  </w:r>
                </w:p>
                <w:p w:rsidR="00A57EC3" w:rsidRDefault="00A57EC3" w:rsidP="00A57EC3">
                  <w:pPr>
                    <w:jc w:val="right"/>
                    <w:rPr>
                      <w:rFonts w:ascii="Andale Sans" w:hAnsi="Andale Sans"/>
                      <w:b/>
                      <w:sz w:val="28"/>
                      <w:szCs w:val="32"/>
                    </w:rPr>
                  </w:pPr>
                  <w:r>
                    <w:rPr>
                      <w:rFonts w:ascii="Andale Sans" w:hAnsi="Andale Sans" w:cs="Arial"/>
                      <w:b/>
                      <w:sz w:val="28"/>
                      <w:szCs w:val="32"/>
                    </w:rPr>
                    <w:t>19 -20 h.</w:t>
                  </w:r>
                </w:p>
                <w:p w:rsidR="00A57EC3" w:rsidRDefault="00A57EC3" w:rsidP="00A57EC3">
                  <w:pPr>
                    <w:rPr>
                      <w:sz w:val="28"/>
                      <w:szCs w:val="32"/>
                    </w:rPr>
                  </w:pPr>
                </w:p>
              </w:txbxContent>
            </v:textbox>
          </v:shape>
        </w:pict>
      </w:r>
      <w:r w:rsidRPr="0056309E">
        <w:rPr>
          <w:b/>
          <w:noProof/>
          <w:sz w:val="20"/>
        </w:rPr>
        <w:pict>
          <v:shape id="_x0000_s1044" type="#_x0000_t202" style="position:absolute;margin-left:4.5pt;margin-top:151.9pt;width:126pt;height:48.25pt;z-index:251678720;mso-position-horizontal-relative:text;mso-position-vertical-relative:text" filled="f" stroked="f">
            <v:textbox style="mso-next-textbox:#_x0000_s1044">
              <w:txbxContent>
                <w:p w:rsidR="00A57EC3" w:rsidRDefault="00A57EC3" w:rsidP="00A57EC3">
                  <w:pPr>
                    <w:pStyle w:val="Ttulo2"/>
                    <w:rPr>
                      <w:sz w:val="28"/>
                    </w:rPr>
                  </w:pPr>
                  <w:r>
                    <w:rPr>
                      <w:sz w:val="28"/>
                    </w:rPr>
                    <w:t>Los martes</w:t>
                  </w:r>
                </w:p>
                <w:p w:rsidR="00A57EC3" w:rsidRDefault="00A57EC3" w:rsidP="00A57EC3">
                  <w:pPr>
                    <w:jc w:val="center"/>
                    <w:rPr>
                      <w:rFonts w:ascii="Andale Sans" w:hAnsi="Andale Sans"/>
                      <w:b/>
                      <w:sz w:val="28"/>
                      <w:szCs w:val="32"/>
                    </w:rPr>
                  </w:pPr>
                  <w:r>
                    <w:rPr>
                      <w:rFonts w:ascii="Andale Sans" w:hAnsi="Andale Sans" w:cs="Arial"/>
                      <w:b/>
                      <w:sz w:val="28"/>
                      <w:szCs w:val="32"/>
                    </w:rPr>
                    <w:t>19:30 h.</w:t>
                  </w:r>
                </w:p>
                <w:p w:rsidR="00A57EC3" w:rsidRDefault="00A57EC3" w:rsidP="00A57EC3">
                  <w:pPr>
                    <w:rPr>
                      <w:sz w:val="28"/>
                      <w:szCs w:val="32"/>
                    </w:rPr>
                  </w:pPr>
                </w:p>
              </w:txbxContent>
            </v:textbox>
          </v:shape>
        </w:pict>
      </w:r>
      <w:r w:rsidRPr="0056309E">
        <w:rPr>
          <w:b/>
          <w:noProof/>
        </w:rPr>
        <w:pict>
          <v:shape id="_x0000_s1046" type="#_x0000_t202" style="position:absolute;margin-left:4.5pt;margin-top:456.9pt;width:121.5pt;height:56.3pt;z-index:251680768;mso-position-horizontal-relative:text;mso-position-vertical-relative:text" filled="f" stroked="f">
            <v:textbox style="mso-next-textbox:#_x0000_s1046">
              <w:txbxContent>
                <w:p w:rsidR="00A57EC3" w:rsidRDefault="00354AF2" w:rsidP="00A57EC3">
                  <w:pPr>
                    <w:pStyle w:val="Ttulo2"/>
                    <w:rPr>
                      <w:sz w:val="28"/>
                    </w:rPr>
                  </w:pPr>
                  <w:r>
                    <w:rPr>
                      <w:sz w:val="28"/>
                    </w:rPr>
                    <w:t>Miércoles 23</w:t>
                  </w:r>
                </w:p>
                <w:p w:rsidR="00A57EC3" w:rsidRDefault="00354AF2" w:rsidP="00A57EC3">
                  <w:pPr>
                    <w:jc w:val="right"/>
                    <w:rPr>
                      <w:rFonts w:ascii="Andale Sans" w:hAnsi="Andale Sans"/>
                      <w:b/>
                      <w:sz w:val="28"/>
                      <w:szCs w:val="32"/>
                    </w:rPr>
                  </w:pPr>
                  <w:r>
                    <w:rPr>
                      <w:rFonts w:ascii="Andale Sans" w:hAnsi="Andale Sans" w:cs="Arial"/>
                      <w:b/>
                      <w:sz w:val="28"/>
                      <w:szCs w:val="32"/>
                    </w:rPr>
                    <w:t>18</w:t>
                  </w:r>
                  <w:r w:rsidR="00A57EC3">
                    <w:rPr>
                      <w:rFonts w:ascii="Andale Sans" w:hAnsi="Andale Sans" w:cs="Arial"/>
                      <w:b/>
                      <w:sz w:val="28"/>
                      <w:szCs w:val="32"/>
                    </w:rPr>
                    <w:t>:00 h</w:t>
                  </w:r>
                </w:p>
                <w:p w:rsidR="00A57EC3" w:rsidRDefault="00A57EC3" w:rsidP="00A57EC3">
                  <w:pPr>
                    <w:rPr>
                      <w:sz w:val="28"/>
                      <w:szCs w:val="32"/>
                    </w:rPr>
                  </w:pPr>
                </w:p>
              </w:txbxContent>
            </v:textbox>
          </v:shape>
        </w:pict>
      </w:r>
      <w:r w:rsidRPr="0056309E">
        <w:rPr>
          <w:b/>
          <w:noProof/>
        </w:rPr>
        <w:pict>
          <v:shape id="_x0000_s1031" type="#_x0000_t202" style="position:absolute;margin-left:0;margin-top:535.7pt;width:126pt;height:46.5pt;z-index:251665408;mso-position-horizontal-relative:text;mso-position-vertical-relative:text" filled="f" stroked="f">
            <v:textbox style="mso-next-textbox:#_x0000_s1031">
              <w:txbxContent>
                <w:p w:rsidR="00A57EC3" w:rsidRDefault="00BA4443" w:rsidP="00A57EC3">
                  <w:pPr>
                    <w:jc w:val="right"/>
                    <w:rPr>
                      <w:rFonts w:ascii="Andale Sans" w:hAnsi="Andale Sans" w:cs="Arial"/>
                      <w:b/>
                      <w:sz w:val="28"/>
                      <w:szCs w:val="32"/>
                    </w:rPr>
                  </w:pPr>
                  <w:r>
                    <w:rPr>
                      <w:rFonts w:ascii="Andale Sans" w:hAnsi="Andale Sans" w:cs="Arial"/>
                      <w:b/>
                      <w:sz w:val="28"/>
                      <w:szCs w:val="32"/>
                    </w:rPr>
                    <w:t>Martes, 29</w:t>
                  </w:r>
                </w:p>
                <w:p w:rsidR="00A57EC3" w:rsidRDefault="00A57EC3" w:rsidP="00A57EC3">
                  <w:pPr>
                    <w:jc w:val="right"/>
                    <w:rPr>
                      <w:rFonts w:ascii="Andale Sans" w:hAnsi="Andale Sans"/>
                      <w:b/>
                      <w:sz w:val="28"/>
                      <w:szCs w:val="32"/>
                    </w:rPr>
                  </w:pPr>
                  <w:r>
                    <w:rPr>
                      <w:rFonts w:ascii="Andale Sans" w:hAnsi="Andale Sans" w:cs="Arial"/>
                      <w:b/>
                      <w:sz w:val="28"/>
                      <w:szCs w:val="32"/>
                    </w:rPr>
                    <w:t>18 h.</w:t>
                  </w:r>
                </w:p>
                <w:p w:rsidR="00A57EC3" w:rsidRDefault="00A57EC3" w:rsidP="00A57EC3">
                  <w:pPr>
                    <w:rPr>
                      <w:sz w:val="28"/>
                      <w:szCs w:val="32"/>
                    </w:rPr>
                  </w:pPr>
                </w:p>
              </w:txbxContent>
            </v:textbox>
          </v:shape>
        </w:pict>
      </w:r>
      <w:r w:rsidRPr="0056309E">
        <w:rPr>
          <w:b/>
          <w:noProof/>
          <w:sz w:val="20"/>
        </w:rPr>
        <w:pict>
          <v:shape id="_x0000_s1042" type="#_x0000_t202" style="position:absolute;margin-left:162pt;margin-top:529.5pt;width:310.5pt;height:80.2pt;z-index:251676672;mso-wrap-edited:f;mso-position-horizontal-relative:text;mso-position-vertical-relative:text" wrapcoords="-50 0 -50 21600 21650 21600 21650 0 -50 0" filled="f" stroked="f">
            <v:textbox style="mso-next-textbox:#_x0000_s1042">
              <w:txbxContent>
                <w:p w:rsidR="004F14BD" w:rsidRPr="00BA4443" w:rsidRDefault="00354AF2" w:rsidP="00BA4443">
                  <w:pPr>
                    <w:numPr>
                      <w:ilvl w:val="1"/>
                      <w:numId w:val="1"/>
                    </w:numPr>
                    <w:ind w:left="0"/>
                    <w:jc w:val="both"/>
                    <w:rPr>
                      <w:rFonts w:ascii="Arial" w:hAnsi="Arial" w:cs="Arial"/>
                      <w:color w:val="222222"/>
                      <w:sz w:val="22"/>
                      <w:szCs w:val="22"/>
                    </w:rPr>
                  </w:pPr>
                  <w:r w:rsidRPr="00BA4443">
                    <w:rPr>
                      <w:rFonts w:ascii="Arial" w:hAnsi="Arial" w:cs="Arial"/>
                      <w:b/>
                      <w:bCs/>
                      <w:color w:val="000000"/>
                      <w:sz w:val="20"/>
                      <w:szCs w:val="20"/>
                    </w:rPr>
                    <w:t>CINEFÓRUM: "La Dama de Hierro</w:t>
                  </w:r>
                  <w:r w:rsidR="00A57EC3" w:rsidRPr="00BA4443">
                    <w:rPr>
                      <w:rFonts w:ascii="Arial" w:hAnsi="Arial" w:cs="Arial"/>
                      <w:b/>
                      <w:bCs/>
                      <w:color w:val="000000"/>
                      <w:sz w:val="20"/>
                      <w:szCs w:val="20"/>
                    </w:rPr>
                    <w:t xml:space="preserve">". </w:t>
                  </w:r>
                  <w:r w:rsidR="00BA4443" w:rsidRPr="00BA4443">
                    <w:rPr>
                      <w:rFonts w:ascii="Arial" w:hAnsi="Arial" w:cs="Arial"/>
                      <w:color w:val="222222"/>
                      <w:sz w:val="20"/>
                      <w:szCs w:val="20"/>
                    </w:rPr>
                    <w:t xml:space="preserve">Reino Unido; 2011. 105 min. Director: </w:t>
                  </w:r>
                  <w:proofErr w:type="spellStart"/>
                  <w:r w:rsidR="004F14BD" w:rsidRPr="00BA4443">
                    <w:rPr>
                      <w:rFonts w:ascii="Arial" w:hAnsi="Arial" w:cs="Arial"/>
                      <w:color w:val="222222"/>
                      <w:sz w:val="20"/>
                      <w:szCs w:val="20"/>
                    </w:rPr>
                    <w:t>Phyllida</w:t>
                  </w:r>
                  <w:proofErr w:type="spellEnd"/>
                  <w:r w:rsidR="004F14BD" w:rsidRPr="00BA4443">
                    <w:rPr>
                      <w:rFonts w:ascii="Arial" w:hAnsi="Arial" w:cs="Arial"/>
                      <w:color w:val="222222"/>
                      <w:sz w:val="20"/>
                      <w:szCs w:val="20"/>
                    </w:rPr>
                    <w:t xml:space="preserve"> Lloyd y protag</w:t>
                  </w:r>
                  <w:r w:rsidR="00BA4443" w:rsidRPr="00BA4443">
                    <w:rPr>
                      <w:rFonts w:ascii="Arial" w:hAnsi="Arial" w:cs="Arial"/>
                      <w:color w:val="222222"/>
                      <w:sz w:val="20"/>
                      <w:szCs w:val="20"/>
                    </w:rPr>
                    <w:t xml:space="preserve">onizada por </w:t>
                  </w:r>
                  <w:proofErr w:type="spellStart"/>
                  <w:r w:rsidR="00BA4443" w:rsidRPr="00BA4443">
                    <w:rPr>
                      <w:rFonts w:ascii="Arial" w:hAnsi="Arial" w:cs="Arial"/>
                      <w:color w:val="222222"/>
                      <w:sz w:val="20"/>
                      <w:szCs w:val="20"/>
                    </w:rPr>
                    <w:t>Meryl</w:t>
                  </w:r>
                  <w:proofErr w:type="spellEnd"/>
                  <w:r w:rsidR="00BA4443" w:rsidRPr="00BA4443">
                    <w:rPr>
                      <w:rFonts w:ascii="Arial" w:hAnsi="Arial" w:cs="Arial"/>
                      <w:color w:val="222222"/>
                      <w:sz w:val="20"/>
                      <w:szCs w:val="20"/>
                    </w:rPr>
                    <w:t xml:space="preserve"> </w:t>
                  </w:r>
                  <w:proofErr w:type="spellStart"/>
                  <w:r w:rsidR="00BA4443" w:rsidRPr="00BA4443">
                    <w:rPr>
                      <w:rFonts w:ascii="Arial" w:hAnsi="Arial" w:cs="Arial"/>
                      <w:color w:val="222222"/>
                      <w:sz w:val="20"/>
                      <w:szCs w:val="20"/>
                    </w:rPr>
                    <w:t>Streep</w:t>
                  </w:r>
                  <w:proofErr w:type="spellEnd"/>
                  <w:r w:rsidR="00BA4443" w:rsidRPr="00BA4443">
                    <w:rPr>
                      <w:rFonts w:ascii="Arial" w:hAnsi="Arial" w:cs="Arial"/>
                      <w:color w:val="222222"/>
                      <w:sz w:val="20"/>
                      <w:szCs w:val="20"/>
                    </w:rPr>
                    <w:t>.</w:t>
                  </w:r>
                  <w:r w:rsidR="00BA4443" w:rsidRPr="00BA4443">
                    <w:rPr>
                      <w:rFonts w:ascii="Arial" w:hAnsi="Arial" w:cs="Arial"/>
                      <w:color w:val="333333"/>
                      <w:sz w:val="20"/>
                      <w:szCs w:val="20"/>
                    </w:rPr>
                    <w:t xml:space="preserve"> Relato</w:t>
                  </w:r>
                  <w:r w:rsidR="00BA4443">
                    <w:rPr>
                      <w:rFonts w:ascii="Arial" w:hAnsi="Arial" w:cs="Arial"/>
                      <w:color w:val="333333"/>
                      <w:sz w:val="20"/>
                      <w:szCs w:val="20"/>
                    </w:rPr>
                    <w:t xml:space="preserve"> biográfico sobre</w:t>
                  </w:r>
                  <w:r w:rsidR="00BA4443" w:rsidRPr="00BA4443">
                    <w:rPr>
                      <w:rFonts w:ascii="Arial" w:hAnsi="Arial" w:cs="Arial"/>
                      <w:color w:val="333333"/>
                      <w:sz w:val="20"/>
                      <w:szCs w:val="20"/>
                    </w:rPr>
                    <w:t xml:space="preserve"> </w:t>
                  </w:r>
                  <w:r w:rsidR="00BA4443">
                    <w:rPr>
                      <w:rFonts w:ascii="Arial" w:hAnsi="Arial" w:cs="Arial"/>
                      <w:color w:val="333333"/>
                      <w:sz w:val="20"/>
                      <w:szCs w:val="20"/>
                    </w:rPr>
                    <w:t xml:space="preserve">Margaret </w:t>
                  </w:r>
                  <w:proofErr w:type="spellStart"/>
                  <w:r w:rsidR="00BA4443">
                    <w:rPr>
                      <w:rFonts w:ascii="Arial" w:hAnsi="Arial" w:cs="Arial"/>
                      <w:color w:val="333333"/>
                      <w:sz w:val="20"/>
                      <w:szCs w:val="20"/>
                    </w:rPr>
                    <w:t>Thatcher</w:t>
                  </w:r>
                  <w:proofErr w:type="spellEnd"/>
                  <w:r w:rsidR="00BA4443">
                    <w:rPr>
                      <w:rFonts w:ascii="Arial" w:hAnsi="Arial" w:cs="Arial"/>
                      <w:color w:val="333333"/>
                      <w:sz w:val="20"/>
                      <w:szCs w:val="20"/>
                    </w:rPr>
                    <w:t>,</w:t>
                  </w:r>
                  <w:r w:rsidR="00BA4443" w:rsidRPr="00BA4443">
                    <w:rPr>
                      <w:rFonts w:ascii="Arial" w:hAnsi="Arial" w:cs="Arial"/>
                      <w:color w:val="333333"/>
                      <w:sz w:val="20"/>
                      <w:szCs w:val="20"/>
                    </w:rPr>
                    <w:t xml:space="preserve"> mujer de origen humilde que fue capaz de derribar todas las ba</w:t>
                  </w:r>
                  <w:r w:rsidR="00BA4443">
                    <w:rPr>
                      <w:rFonts w:ascii="Arial" w:hAnsi="Arial" w:cs="Arial"/>
                      <w:color w:val="333333"/>
                      <w:sz w:val="20"/>
                      <w:szCs w:val="20"/>
                    </w:rPr>
                    <w:t>rreras</w:t>
                  </w:r>
                  <w:r w:rsidR="00BA4443">
                    <w:rPr>
                      <w:rFonts w:ascii="Arial" w:hAnsi="Arial" w:cs="Arial"/>
                      <w:color w:val="333333"/>
                      <w:sz w:val="19"/>
                      <w:szCs w:val="19"/>
                    </w:rPr>
                    <w:t xml:space="preserve"> para convertirse en una dirigente política poderosa en un mundo dominado por los hombres.</w:t>
                  </w:r>
                </w:p>
                <w:p w:rsidR="00A57EC3" w:rsidRPr="00BA4443" w:rsidRDefault="004F14BD" w:rsidP="00BA4443">
                  <w:pPr>
                    <w:jc w:val="both"/>
                    <w:rPr>
                      <w:rFonts w:ascii="Arial" w:hAnsi="Arial" w:cs="Arial"/>
                      <w:color w:val="632423"/>
                      <w:sz w:val="22"/>
                      <w:szCs w:val="22"/>
                    </w:rPr>
                  </w:pPr>
                  <w:r w:rsidRPr="00BA4443">
                    <w:rPr>
                      <w:rStyle w:val="hidd1"/>
                      <w:rFonts w:ascii="Arial" w:hAnsi="Arial" w:cs="Arial"/>
                      <w:sz w:val="22"/>
                      <w:szCs w:val="22"/>
                    </w:rPr>
                    <w:t xml:space="preserve">en la que Margaret cautiva a sus invitados para poco después distraerse ante las memorias de la noche en la que conoció a Denis, hace 60 años. Una vez que los invitados se han marchado, Margaret se retira a sus aposentos pero no logra dormir. Se levanta, desempolva unas viejas películas caseras y se dispone a mirarlas, reflexionando así sobre los sacrificios personales que hizo para alcanzar sus objetivos profesionales. Al día siguiente, Carol convence a su madre para ver a un doctor. Margaret insiste en que no le ocurre nada. Al doctor no le revela los intensos recuerdos de su pasado, que ahora invaden sus días. En Chester Square, Margaret lucha contra la marea de recuerdos que le asolan. Termina de guardar las pertenencias de Denis y reafirma su independencia. Seguirá viviendo con sus memorias pero se da cuenta de que tiene una vida en el presente. Una vida más sencilla pero que merece la pena seguir viviendo. </w:t>
                  </w:r>
                  <w:hyperlink r:id="rId22" w:history="1">
                    <w:r w:rsidRPr="00BA4443">
                      <w:rPr>
                        <w:rStyle w:val="hidd1"/>
                        <w:rFonts w:ascii="Arial" w:hAnsi="Arial" w:cs="Arial"/>
                        <w:color w:val="000000"/>
                        <w:sz w:val="22"/>
                        <w:szCs w:val="22"/>
                      </w:rPr>
                      <w:t>Ocultar sinopsis completa</w:t>
                    </w:r>
                  </w:hyperlink>
                </w:p>
              </w:txbxContent>
            </v:textbox>
            <w10:wrap type="tight"/>
          </v:shape>
        </w:pict>
      </w:r>
      <w:r w:rsidRPr="0056309E">
        <w:rPr>
          <w:b/>
          <w:noProof/>
          <w:sz w:val="20"/>
        </w:rPr>
        <w:pict>
          <v:shape id="_x0000_s1049" type="#_x0000_t202" style="position:absolute;margin-left:158.25pt;margin-top:600.2pt;width:306pt;height:51.3pt;z-index:251683840;mso-position-horizontal-relative:text;mso-position-vertical-relative:text" stroked="f">
            <v:shadow on="t"/>
            <v:textbox style="mso-next-textbox:#_x0000_s1049">
              <w:txbxContent>
                <w:p w:rsidR="00A57EC3" w:rsidRPr="00770248" w:rsidRDefault="00A57EC3" w:rsidP="00A57EC3">
                  <w:pPr>
                    <w:jc w:val="both"/>
                    <w:rPr>
                      <w:rFonts w:ascii="Candara" w:hAnsi="Candara" w:cs="MV Boli"/>
                    </w:rPr>
                  </w:pPr>
                  <w:r w:rsidRPr="00770248">
                    <w:rPr>
                      <w:rFonts w:ascii="Candara" w:hAnsi="Candara" w:cs="MV Boli"/>
                      <w:b/>
                      <w:bCs/>
                    </w:rPr>
                    <w:t>El s</w:t>
                  </w:r>
                  <w:r w:rsidR="00354AF2">
                    <w:rPr>
                      <w:rFonts w:ascii="Candara" w:hAnsi="Candara" w:cs="MV Boli"/>
                      <w:b/>
                      <w:bCs/>
                    </w:rPr>
                    <w:t>ábado 5</w:t>
                  </w:r>
                  <w:r w:rsidRPr="00770248">
                    <w:rPr>
                      <w:rFonts w:ascii="Candara" w:hAnsi="Candara" w:cs="MV Boli"/>
                      <w:b/>
                      <w:bCs/>
                    </w:rPr>
                    <w:t xml:space="preserve"> de octubre excursión </w:t>
                  </w:r>
                  <w:r w:rsidR="00354AF2">
                    <w:rPr>
                      <w:rFonts w:ascii="Candara" w:hAnsi="Candara" w:cs="MV Boli"/>
                      <w:b/>
                      <w:bCs/>
                    </w:rPr>
                    <w:t>Arévalo (Ávila</w:t>
                  </w:r>
                  <w:r>
                    <w:rPr>
                      <w:rFonts w:ascii="Candara" w:hAnsi="Candara" w:cs="MV Boli"/>
                      <w:b/>
                      <w:bCs/>
                    </w:rPr>
                    <w:t>)</w:t>
                  </w:r>
                </w:p>
              </w:txbxContent>
            </v:textbox>
          </v:shape>
        </w:pict>
      </w:r>
      <w:r w:rsidRPr="0056309E">
        <w:rPr>
          <w:b/>
          <w:noProof/>
          <w:sz w:val="20"/>
        </w:rPr>
        <w:pict>
          <v:shape id="_x0000_s1047" type="#_x0000_t202" style="position:absolute;margin-left:162pt;margin-top:258.55pt;width:310.5pt;height:65.9pt;z-index:251681792;mso-position-horizontal-relative:text;mso-position-vertical-relative:text" stroked="f">
            <v:textbox style="mso-next-textbox:#_x0000_s1047">
              <w:txbxContent>
                <w:p w:rsidR="00A57EC3" w:rsidRDefault="00A57EC3" w:rsidP="00A57EC3">
                  <w:pPr>
                    <w:jc w:val="both"/>
                    <w:rPr>
                      <w:rFonts w:ascii="Arial" w:hAnsi="Arial" w:cs="Arial"/>
                      <w:color w:val="800000"/>
                      <w:sz w:val="21"/>
                      <w:szCs w:val="21"/>
                    </w:rPr>
                  </w:pPr>
                  <w:r>
                    <w:rPr>
                      <w:rStyle w:val="nfasis"/>
                      <w:rFonts w:ascii="Arial" w:hAnsi="Arial" w:cs="Arial"/>
                      <w:b/>
                      <w:bCs/>
                      <w:i w:val="0"/>
                      <w:iCs w:val="0"/>
                      <w:color w:val="000000"/>
                      <w:sz w:val="21"/>
                    </w:rPr>
                    <w:t xml:space="preserve">CURSO DE SAGRADA ESCRITURA. </w:t>
                  </w:r>
                  <w:r>
                    <w:rPr>
                      <w:rStyle w:val="nfasis"/>
                      <w:rFonts w:ascii="Arial" w:hAnsi="Arial" w:cs="Arial"/>
                      <w:i w:val="0"/>
                      <w:iCs w:val="0"/>
                      <w:color w:val="800000"/>
                      <w:sz w:val="21"/>
                    </w:rPr>
                    <w:t xml:space="preserve">Todos los segundos miércoles de cada mes se ofrece el Curso de Biblia a las 18:h. en el Salón de Actos. Este miércoles trataremos el </w:t>
                  </w:r>
                  <w:r w:rsidR="00354AF2">
                    <w:rPr>
                      <w:rStyle w:val="nfasis"/>
                      <w:rFonts w:ascii="Arial" w:hAnsi="Arial" w:cs="Arial"/>
                      <w:i w:val="0"/>
                      <w:iCs w:val="0"/>
                      <w:color w:val="800000"/>
                      <w:sz w:val="21"/>
                    </w:rPr>
                    <w:t xml:space="preserve">tema: "Protagonistas Femeninas en el A.T". </w:t>
                  </w:r>
                  <w:r>
                    <w:rPr>
                      <w:rStyle w:val="nfasis"/>
                      <w:rFonts w:ascii="Arial" w:hAnsi="Arial" w:cs="Arial"/>
                      <w:i w:val="0"/>
                      <w:iCs w:val="0"/>
                      <w:color w:val="800000"/>
                      <w:sz w:val="21"/>
                    </w:rPr>
                    <w:t xml:space="preserve">Imparte el curso el </w:t>
                  </w:r>
                  <w:r w:rsidRPr="005A59A9">
                    <w:rPr>
                      <w:rStyle w:val="nfasis"/>
                      <w:rFonts w:ascii="Arial" w:hAnsi="Arial" w:cs="Arial"/>
                      <w:b/>
                      <w:i w:val="0"/>
                      <w:iCs w:val="0"/>
                      <w:color w:val="800000"/>
                      <w:sz w:val="21"/>
                    </w:rPr>
                    <w:t>P</w:t>
                  </w:r>
                  <w:r>
                    <w:rPr>
                      <w:rStyle w:val="nfasis"/>
                      <w:rFonts w:ascii="Arial" w:hAnsi="Arial" w:cs="Arial"/>
                      <w:i w:val="0"/>
                      <w:iCs w:val="0"/>
                      <w:color w:val="800000"/>
                      <w:sz w:val="21"/>
                    </w:rPr>
                    <w:t xml:space="preserve">. </w:t>
                  </w:r>
                  <w:r w:rsidRPr="005A59A9">
                    <w:rPr>
                      <w:rStyle w:val="nfasis"/>
                      <w:rFonts w:ascii="Arial" w:hAnsi="Arial" w:cs="Arial"/>
                      <w:b/>
                      <w:i w:val="0"/>
                      <w:iCs w:val="0"/>
                      <w:color w:val="800000"/>
                      <w:sz w:val="21"/>
                    </w:rPr>
                    <w:t>Migu</w:t>
                  </w:r>
                  <w:r>
                    <w:rPr>
                      <w:rStyle w:val="nfasis"/>
                      <w:rFonts w:ascii="Arial" w:hAnsi="Arial" w:cs="Arial"/>
                      <w:b/>
                      <w:i w:val="0"/>
                      <w:iCs w:val="0"/>
                      <w:color w:val="800000"/>
                      <w:sz w:val="21"/>
                    </w:rPr>
                    <w:t xml:space="preserve">el Gumersindo de la Lastra OSA, </w:t>
                  </w:r>
                  <w:r w:rsidRPr="005A59A9">
                    <w:rPr>
                      <w:rStyle w:val="nfasis"/>
                      <w:rFonts w:ascii="Arial" w:hAnsi="Arial" w:cs="Arial"/>
                      <w:b/>
                      <w:i w:val="0"/>
                      <w:iCs w:val="0"/>
                      <w:color w:val="800000"/>
                      <w:sz w:val="21"/>
                    </w:rPr>
                    <w:t xml:space="preserve"> </w:t>
                  </w:r>
                  <w:proofErr w:type="spellStart"/>
                  <w:r w:rsidRPr="005A59A9">
                    <w:rPr>
                      <w:rStyle w:val="nfasis"/>
                      <w:rFonts w:ascii="Arial" w:hAnsi="Arial" w:cs="Arial"/>
                      <w:b/>
                      <w:i w:val="0"/>
                      <w:iCs w:val="0"/>
                      <w:color w:val="800000"/>
                      <w:sz w:val="21"/>
                    </w:rPr>
                    <w:t>Biblista</w:t>
                  </w:r>
                  <w:proofErr w:type="spellEnd"/>
                  <w:r>
                    <w:rPr>
                      <w:rStyle w:val="nfasis"/>
                      <w:rFonts w:ascii="Arial" w:hAnsi="Arial" w:cs="Arial"/>
                      <w:i w:val="0"/>
                      <w:iCs w:val="0"/>
                      <w:color w:val="800000"/>
                      <w:sz w:val="21"/>
                    </w:rPr>
                    <w:t>.</w:t>
                  </w:r>
                </w:p>
              </w:txbxContent>
            </v:textbox>
          </v:shape>
        </w:pict>
      </w:r>
      <w:r w:rsidRPr="0056309E">
        <w:rPr>
          <w:b/>
          <w:noProof/>
          <w:sz w:val="20"/>
        </w:rPr>
        <w:pict>
          <v:shape id="_x0000_s1043" type="#_x0000_t202" style="position:absolute;margin-left:162pt;margin-top:200.15pt;width:310.5pt;height:58.4pt;z-index:251677696;mso-position-horizontal-relative:text;mso-position-vertical-relative:text" stroked="f">
            <v:textbox style="mso-next-textbox:#_x0000_s1043">
              <w:txbxContent>
                <w:p w:rsidR="00A57EC3" w:rsidRDefault="00E718FA" w:rsidP="00A57EC3">
                  <w:pPr>
                    <w:jc w:val="both"/>
                    <w:rPr>
                      <w:rFonts w:ascii="Arial" w:hAnsi="Arial" w:cs="Arial"/>
                      <w:color w:val="800000"/>
                      <w:sz w:val="21"/>
                      <w:szCs w:val="21"/>
                    </w:rPr>
                  </w:pPr>
                  <w:r>
                    <w:rPr>
                      <w:rStyle w:val="nfasis"/>
                      <w:rFonts w:ascii="Arial" w:hAnsi="Arial" w:cs="Arial"/>
                      <w:b/>
                      <w:bCs/>
                      <w:i w:val="0"/>
                      <w:iCs w:val="0"/>
                      <w:color w:val="000000"/>
                      <w:sz w:val="21"/>
                    </w:rPr>
                    <w:t>JUEVES EUCARÍS</w:t>
                  </w:r>
                  <w:r w:rsidR="00A57EC3">
                    <w:rPr>
                      <w:rStyle w:val="nfasis"/>
                      <w:rFonts w:ascii="Arial" w:hAnsi="Arial" w:cs="Arial"/>
                      <w:b/>
                      <w:bCs/>
                      <w:i w:val="0"/>
                      <w:iCs w:val="0"/>
                      <w:color w:val="000000"/>
                      <w:sz w:val="21"/>
                    </w:rPr>
                    <w:t xml:space="preserve">TICOS. </w:t>
                  </w:r>
                  <w:r w:rsidR="00A57EC3">
                    <w:rPr>
                      <w:rStyle w:val="nfasis"/>
                      <w:rFonts w:ascii="Arial" w:hAnsi="Arial" w:cs="Arial"/>
                      <w:i w:val="0"/>
                      <w:iCs w:val="0"/>
                      <w:color w:val="800000"/>
                      <w:sz w:val="21"/>
                    </w:rPr>
                    <w:t xml:space="preserve">A partir del jueves </w:t>
                  </w:r>
                  <w:r w:rsidR="00354AF2">
                    <w:rPr>
                      <w:rStyle w:val="nfasis"/>
                      <w:rFonts w:ascii="Arial" w:hAnsi="Arial" w:cs="Arial"/>
                      <w:b/>
                      <w:i w:val="0"/>
                      <w:iCs w:val="0"/>
                      <w:color w:val="800000"/>
                      <w:sz w:val="21"/>
                    </w:rPr>
                    <w:t>3</w:t>
                  </w:r>
                  <w:r w:rsidR="00A57EC3" w:rsidRPr="006E352F">
                    <w:rPr>
                      <w:rStyle w:val="nfasis"/>
                      <w:rFonts w:ascii="Arial" w:hAnsi="Arial" w:cs="Arial"/>
                      <w:b/>
                      <w:i w:val="0"/>
                      <w:iCs w:val="0"/>
                      <w:color w:val="800000"/>
                      <w:sz w:val="21"/>
                    </w:rPr>
                    <w:t xml:space="preserve"> de octubre</w:t>
                  </w:r>
                  <w:r w:rsidR="00A57EC3">
                    <w:rPr>
                      <w:rStyle w:val="nfasis"/>
                      <w:rFonts w:ascii="Arial" w:hAnsi="Arial" w:cs="Arial"/>
                      <w:i w:val="0"/>
                      <w:iCs w:val="0"/>
                      <w:color w:val="800000"/>
                      <w:sz w:val="21"/>
                    </w:rPr>
                    <w:t xml:space="preserve">, todos los jueves durante el curso, </w:t>
                  </w:r>
                  <w:r w:rsidR="00A57EC3" w:rsidRPr="006E352F">
                    <w:rPr>
                      <w:rStyle w:val="nfasis"/>
                      <w:rFonts w:ascii="Arial" w:hAnsi="Arial" w:cs="Arial"/>
                      <w:b/>
                      <w:i w:val="0"/>
                      <w:iCs w:val="0"/>
                      <w:color w:val="800000"/>
                      <w:sz w:val="21"/>
                    </w:rPr>
                    <w:t>de las 19 a las 20 h</w:t>
                  </w:r>
                  <w:r w:rsidR="00A57EC3">
                    <w:rPr>
                      <w:rStyle w:val="nfasis"/>
                      <w:rFonts w:ascii="Arial" w:hAnsi="Arial" w:cs="Arial"/>
                      <w:i w:val="0"/>
                      <w:iCs w:val="0"/>
                      <w:color w:val="800000"/>
                      <w:sz w:val="21"/>
                    </w:rPr>
                    <w:t xml:space="preserve">. tendrá lugar la veneración de Jesús Eucaristía a través de la </w:t>
                  </w:r>
                  <w:r w:rsidR="00A57EC3" w:rsidRPr="006E352F">
                    <w:rPr>
                      <w:rStyle w:val="nfasis"/>
                      <w:rFonts w:ascii="Arial" w:hAnsi="Arial" w:cs="Arial"/>
                      <w:b/>
                      <w:i w:val="0"/>
                      <w:iCs w:val="0"/>
                      <w:color w:val="800000"/>
                      <w:sz w:val="21"/>
                    </w:rPr>
                    <w:t>Exposición del Santísimo</w:t>
                  </w:r>
                  <w:r w:rsidR="00A57EC3">
                    <w:rPr>
                      <w:rStyle w:val="nfasis"/>
                      <w:rFonts w:ascii="Arial" w:hAnsi="Arial" w:cs="Arial"/>
                      <w:i w:val="0"/>
                      <w:iCs w:val="0"/>
                      <w:color w:val="800000"/>
                      <w:sz w:val="21"/>
                    </w:rPr>
                    <w:t>, en el templo parroquial.</w:t>
                  </w:r>
                </w:p>
              </w:txbxContent>
            </v:textbox>
          </v:shape>
        </w:pict>
      </w:r>
      <w:r w:rsidRPr="0056309E">
        <w:rPr>
          <w:b/>
          <w:noProof/>
          <w:sz w:val="20"/>
        </w:rPr>
        <w:pict>
          <v:shape id="_x0000_s1045" type="#_x0000_t202" style="position:absolute;margin-left:162pt;margin-top:151.9pt;width:310.5pt;height:48.25pt;z-index:251679744;mso-position-horizontal-relative:text;mso-position-vertical-relative:text" stroked="f">
            <v:textbox style="mso-next-textbox:#_x0000_s1045">
              <w:txbxContent>
                <w:p w:rsidR="00A57EC3" w:rsidRPr="00805B8A" w:rsidRDefault="00A57EC3" w:rsidP="00A57EC3">
                  <w:pPr>
                    <w:jc w:val="both"/>
                    <w:rPr>
                      <w:rFonts w:ascii="Arial" w:hAnsi="Arial" w:cs="Arial"/>
                      <w:color w:val="800000"/>
                      <w:sz w:val="21"/>
                      <w:szCs w:val="21"/>
                    </w:rPr>
                  </w:pPr>
                  <w:r>
                    <w:rPr>
                      <w:rStyle w:val="nfasis"/>
                      <w:rFonts w:ascii="Arial" w:hAnsi="Arial" w:cs="Arial"/>
                      <w:b/>
                      <w:bCs/>
                      <w:i w:val="0"/>
                      <w:iCs w:val="0"/>
                      <w:color w:val="000000"/>
                      <w:sz w:val="21"/>
                    </w:rPr>
                    <w:t>ORACIÓN COMUNITARIA DEL SANTO ROSARIO.</w:t>
                  </w:r>
                  <w:r>
                    <w:rPr>
                      <w:rStyle w:val="nfasis"/>
                      <w:rFonts w:ascii="Arial" w:hAnsi="Arial" w:cs="Arial"/>
                      <w:b/>
                      <w:bCs/>
                      <w:i w:val="0"/>
                      <w:iCs w:val="0"/>
                      <w:color w:val="800000"/>
                      <w:sz w:val="21"/>
                    </w:rPr>
                    <w:t xml:space="preserve"> </w:t>
                  </w:r>
                  <w:r>
                    <w:rPr>
                      <w:rStyle w:val="nfasis"/>
                      <w:rFonts w:ascii="Arial" w:hAnsi="Arial" w:cs="Arial"/>
                      <w:i w:val="0"/>
                      <w:iCs w:val="0"/>
                      <w:color w:val="800000"/>
                      <w:sz w:val="21"/>
                    </w:rPr>
                    <w:t xml:space="preserve">En el mes de octubre, mes del Rosario, rezaremos los martes en el templo el Santo Rosario. Inicio el </w:t>
                  </w:r>
                  <w:r w:rsidR="00354AF2">
                    <w:rPr>
                      <w:rStyle w:val="nfasis"/>
                      <w:rFonts w:ascii="Arial" w:hAnsi="Arial" w:cs="Arial"/>
                      <w:b/>
                      <w:i w:val="0"/>
                      <w:iCs w:val="0"/>
                      <w:color w:val="800000"/>
                      <w:sz w:val="21"/>
                    </w:rPr>
                    <w:t>martes 1</w:t>
                  </w:r>
                  <w:r w:rsidRPr="00805B8A">
                    <w:rPr>
                      <w:rStyle w:val="nfasis"/>
                      <w:rFonts w:ascii="Arial" w:hAnsi="Arial" w:cs="Arial"/>
                      <w:b/>
                      <w:i w:val="0"/>
                      <w:iCs w:val="0"/>
                      <w:color w:val="800000"/>
                      <w:sz w:val="21"/>
                    </w:rPr>
                    <w:t xml:space="preserve"> de octubre</w:t>
                  </w:r>
                  <w:r w:rsidRPr="00805B8A">
                    <w:rPr>
                      <w:rStyle w:val="nfasis"/>
                      <w:rFonts w:ascii="Arial" w:hAnsi="Arial" w:cs="Arial"/>
                      <w:i w:val="0"/>
                      <w:iCs w:val="0"/>
                      <w:color w:val="800000"/>
                      <w:sz w:val="21"/>
                    </w:rPr>
                    <w:t>.</w:t>
                  </w:r>
                </w:p>
              </w:txbxContent>
            </v:textbox>
          </v:shape>
        </w:pict>
      </w:r>
      <w:r w:rsidRPr="0056309E">
        <w:rPr>
          <w:b/>
          <w:noProof/>
        </w:rPr>
        <w:pict>
          <v:shape id="_x0000_s1029" type="#_x0000_t202" style="position:absolute;margin-left:162pt;margin-top:85.35pt;width:306pt;height:71.3pt;z-index:251663360;mso-position-horizontal-relative:text;mso-position-vertical-relative:text" stroked="f">
            <v:textbox style="mso-next-textbox:#_x0000_s1029">
              <w:txbxContent>
                <w:p w:rsidR="00A57EC3" w:rsidRDefault="00A57EC3" w:rsidP="00A57EC3">
                  <w:pPr>
                    <w:jc w:val="both"/>
                    <w:rPr>
                      <w:rFonts w:ascii="Andale Sans" w:hAnsi="Andale Sans"/>
                      <w:color w:val="800000"/>
                      <w:sz w:val="21"/>
                      <w:szCs w:val="21"/>
                    </w:rPr>
                  </w:pPr>
                  <w:r>
                    <w:rPr>
                      <w:rFonts w:ascii="Arial" w:hAnsi="Arial" w:cs="Arial"/>
                      <w:b/>
                      <w:bCs/>
                      <w:sz w:val="21"/>
                    </w:rPr>
                    <w:t>INSCRIPCIÓN A LA CATEQUESIS</w:t>
                  </w:r>
                  <w:r w:rsidR="00354AF2">
                    <w:rPr>
                      <w:rFonts w:ascii="Arial" w:hAnsi="Arial" w:cs="Arial"/>
                      <w:b/>
                      <w:bCs/>
                      <w:color w:val="800000"/>
                      <w:sz w:val="21"/>
                    </w:rPr>
                    <w:t xml:space="preserve">. </w:t>
                  </w:r>
                  <w:r>
                    <w:rPr>
                      <w:rFonts w:ascii="Arial" w:hAnsi="Arial" w:cs="Arial"/>
                      <w:color w:val="800000"/>
                      <w:sz w:val="21"/>
                    </w:rPr>
                    <w:t xml:space="preserve">Desde el </w:t>
                  </w:r>
                  <w:r>
                    <w:rPr>
                      <w:rFonts w:ascii="Arial" w:hAnsi="Arial" w:cs="Arial"/>
                      <w:b/>
                      <w:bCs/>
                      <w:color w:val="800000"/>
                      <w:sz w:val="21"/>
                    </w:rPr>
                    <w:t>15 de septiembre</w:t>
                  </w:r>
                  <w:r>
                    <w:rPr>
                      <w:rFonts w:ascii="Arial" w:hAnsi="Arial" w:cs="Arial"/>
                      <w:color w:val="800000"/>
                      <w:sz w:val="21"/>
                    </w:rPr>
                    <w:t xml:space="preserve"> se pueden recoger las </w:t>
                  </w:r>
                  <w:r>
                    <w:rPr>
                      <w:rFonts w:ascii="Arial" w:hAnsi="Arial" w:cs="Arial"/>
                      <w:b/>
                      <w:bCs/>
                      <w:color w:val="800000"/>
                      <w:sz w:val="21"/>
                    </w:rPr>
                    <w:t>fichas de inscripción</w:t>
                  </w:r>
                  <w:r>
                    <w:rPr>
                      <w:rFonts w:ascii="Arial" w:hAnsi="Arial" w:cs="Arial"/>
                      <w:color w:val="800000"/>
                      <w:sz w:val="21"/>
                    </w:rPr>
                    <w:t xml:space="preserve"> a la </w:t>
                  </w:r>
                  <w:r>
                    <w:rPr>
                      <w:rFonts w:ascii="Arial" w:hAnsi="Arial" w:cs="Arial"/>
                      <w:b/>
                      <w:bCs/>
                      <w:color w:val="800000"/>
                      <w:sz w:val="21"/>
                    </w:rPr>
                    <w:t>Catequesis de Comunión, Poscomunión y Confirmación</w:t>
                  </w:r>
                  <w:r>
                    <w:rPr>
                      <w:rFonts w:ascii="Arial" w:hAnsi="Arial" w:cs="Arial"/>
                      <w:color w:val="800000"/>
                      <w:sz w:val="21"/>
                    </w:rPr>
                    <w:t xml:space="preserve">. El </w:t>
                  </w:r>
                  <w:r>
                    <w:rPr>
                      <w:rFonts w:ascii="Arial" w:hAnsi="Arial" w:cs="Arial"/>
                      <w:b/>
                      <w:bCs/>
                      <w:color w:val="800000"/>
                      <w:sz w:val="21"/>
                    </w:rPr>
                    <w:t xml:space="preserve">inicio </w:t>
                  </w:r>
                  <w:r>
                    <w:rPr>
                      <w:rFonts w:ascii="Arial" w:hAnsi="Arial" w:cs="Arial"/>
                      <w:color w:val="800000"/>
                      <w:sz w:val="21"/>
                    </w:rPr>
                    <w:t xml:space="preserve">de la Catequesis será el </w:t>
                  </w:r>
                  <w:r w:rsidR="00354AF2">
                    <w:rPr>
                      <w:rFonts w:ascii="Arial" w:hAnsi="Arial" w:cs="Arial"/>
                      <w:b/>
                      <w:bCs/>
                      <w:color w:val="800000"/>
                      <w:sz w:val="21"/>
                    </w:rPr>
                    <w:t>domingo 6</w:t>
                  </w:r>
                  <w:r>
                    <w:rPr>
                      <w:rFonts w:ascii="Arial" w:hAnsi="Arial" w:cs="Arial"/>
                      <w:b/>
                      <w:bCs/>
                      <w:color w:val="800000"/>
                      <w:sz w:val="21"/>
                    </w:rPr>
                    <w:t xml:space="preserve"> de octubre</w:t>
                  </w:r>
                  <w:r>
                    <w:rPr>
                      <w:rFonts w:ascii="Arial" w:hAnsi="Arial" w:cs="Arial"/>
                      <w:color w:val="800000"/>
                      <w:sz w:val="21"/>
                    </w:rPr>
                    <w:t xml:space="preserve"> después de la </w:t>
                  </w:r>
                  <w:r>
                    <w:rPr>
                      <w:rFonts w:ascii="Arial" w:hAnsi="Arial" w:cs="Arial"/>
                      <w:b/>
                      <w:bCs/>
                      <w:color w:val="800000"/>
                      <w:sz w:val="21"/>
                    </w:rPr>
                    <w:t>Misa de Niños de 11:30 h.</w:t>
                  </w:r>
                </w:p>
              </w:txbxContent>
            </v:textbox>
          </v:shape>
        </w:pict>
      </w:r>
      <w:r w:rsidR="00FF1BDE">
        <w:rPr>
          <w:b/>
          <w:noProof/>
          <w:sz w:val="20"/>
        </w:rPr>
        <w:drawing>
          <wp:anchor distT="0" distB="0" distL="114300" distR="114300" simplePos="0" relativeHeight="251684864" behindDoc="0" locked="0" layoutInCell="1" allowOverlap="1">
            <wp:simplePos x="0" y="0"/>
            <wp:positionH relativeFrom="column">
              <wp:posOffset>7782560</wp:posOffset>
            </wp:positionH>
            <wp:positionV relativeFrom="paragraph">
              <wp:posOffset>6587490</wp:posOffset>
            </wp:positionV>
            <wp:extent cx="1240155" cy="706755"/>
            <wp:effectExtent l="19050" t="0" r="0" b="0"/>
            <wp:wrapNone/>
            <wp:docPr id="26" name="il_fi" descr="http://miradadeulises.com/wp-content/uploads/2011/03/Encontrar%C3%A1s-dragon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radadeulises.com/wp-content/uploads/2011/03/Encontrar%C3%A1s-dragones-2.jpg"/>
                    <pic:cNvPicPr>
                      <a:picLocks noChangeAspect="1" noChangeArrowheads="1"/>
                    </pic:cNvPicPr>
                  </pic:nvPicPr>
                  <pic:blipFill>
                    <a:blip r:embed="rId23" r:link="rId24" cstate="print"/>
                    <a:srcRect/>
                    <a:stretch>
                      <a:fillRect/>
                    </a:stretch>
                  </pic:blipFill>
                  <pic:spPr bwMode="auto">
                    <a:xfrm>
                      <a:off x="0" y="0"/>
                      <a:ext cx="1240155" cy="706755"/>
                    </a:xfrm>
                    <a:prstGeom prst="rect">
                      <a:avLst/>
                    </a:prstGeom>
                    <a:noFill/>
                    <a:ln w="9525">
                      <a:noFill/>
                      <a:miter lim="800000"/>
                      <a:headEnd/>
                      <a:tailEnd/>
                    </a:ln>
                  </pic:spPr>
                </pic:pic>
              </a:graphicData>
            </a:graphic>
          </wp:anchor>
        </w:drawing>
      </w:r>
      <w:r w:rsidR="00FF1BDE">
        <w:rPr>
          <w:b/>
          <w:noProof/>
          <w:sz w:val="20"/>
        </w:rPr>
        <w:drawing>
          <wp:anchor distT="0" distB="0" distL="114300" distR="114300" simplePos="0" relativeHeight="251692032" behindDoc="0" locked="0" layoutInCell="1" allowOverlap="1">
            <wp:simplePos x="0" y="0"/>
            <wp:positionH relativeFrom="column">
              <wp:posOffset>7782560</wp:posOffset>
            </wp:positionH>
            <wp:positionV relativeFrom="paragraph">
              <wp:posOffset>6587490</wp:posOffset>
            </wp:positionV>
            <wp:extent cx="1205865" cy="853440"/>
            <wp:effectExtent l="19050" t="0" r="0" b="0"/>
            <wp:wrapNone/>
            <wp:docPr id="33" name="il_fi" descr="http://quierosermasfeliz.com/images/amor-y-felic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quierosermasfeliz.com/images/amor-y-felicidad.jpg"/>
                    <pic:cNvPicPr>
                      <a:picLocks noChangeAspect="1" noChangeArrowheads="1"/>
                    </pic:cNvPicPr>
                  </pic:nvPicPr>
                  <pic:blipFill>
                    <a:blip r:embed="rId25" r:link="rId26" cstate="print"/>
                    <a:srcRect/>
                    <a:stretch>
                      <a:fillRect/>
                    </a:stretch>
                  </pic:blipFill>
                  <pic:spPr bwMode="auto">
                    <a:xfrm>
                      <a:off x="0" y="0"/>
                      <a:ext cx="1205865" cy="853440"/>
                    </a:xfrm>
                    <a:prstGeom prst="rect">
                      <a:avLst/>
                    </a:prstGeom>
                    <a:noFill/>
                    <a:ln w="9525">
                      <a:noFill/>
                      <a:miter lim="800000"/>
                      <a:headEnd/>
                      <a:tailEnd/>
                    </a:ln>
                  </pic:spPr>
                </pic:pic>
              </a:graphicData>
            </a:graphic>
          </wp:anchor>
        </w:drawing>
      </w:r>
    </w:p>
    <w:sectPr w:rsidR="00DB6F01" w:rsidSect="000E67F5">
      <w:pgSz w:w="11906" w:h="16838" w:code="9"/>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Century Gothic"/>
    <w:charset w:val="00"/>
    <w:family w:val="swiss"/>
    <w:pitch w:val="variable"/>
    <w:sig w:usb0="00000287" w:usb1="00000000" w:usb2="00000000" w:usb3="00000000" w:csb0="0000009F" w:csb1="00000000"/>
  </w:font>
  <w:font w:name="Andale Sans">
    <w:altName w:val="Trebuchet MS"/>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5AA2"/>
    <w:multiLevelType w:val="multilevel"/>
    <w:tmpl w:val="1D62B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57EC3"/>
    <w:rsid w:val="000A5804"/>
    <w:rsid w:val="000E67F5"/>
    <w:rsid w:val="00112383"/>
    <w:rsid w:val="0016424A"/>
    <w:rsid w:val="00354AF2"/>
    <w:rsid w:val="003B6BD2"/>
    <w:rsid w:val="003D53B7"/>
    <w:rsid w:val="004051C9"/>
    <w:rsid w:val="004F14BD"/>
    <w:rsid w:val="005070C6"/>
    <w:rsid w:val="00515B0C"/>
    <w:rsid w:val="0056309E"/>
    <w:rsid w:val="00795F82"/>
    <w:rsid w:val="007E18C1"/>
    <w:rsid w:val="009F1E3D"/>
    <w:rsid w:val="00A57EC3"/>
    <w:rsid w:val="00A95119"/>
    <w:rsid w:val="00BA4443"/>
    <w:rsid w:val="00CF31CF"/>
    <w:rsid w:val="00D85005"/>
    <w:rsid w:val="00DB6D69"/>
    <w:rsid w:val="00DB6F01"/>
    <w:rsid w:val="00E30D70"/>
    <w:rsid w:val="00E53476"/>
    <w:rsid w:val="00E718FA"/>
    <w:rsid w:val="00E95046"/>
    <w:rsid w:val="00F74005"/>
    <w:rsid w:val="00FF1B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C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57EC3"/>
    <w:pPr>
      <w:keepNext/>
      <w:tabs>
        <w:tab w:val="left" w:pos="3400"/>
      </w:tabs>
      <w:ind w:left="-1620" w:right="-1701" w:firstLine="540"/>
      <w:outlineLvl w:val="0"/>
    </w:pPr>
    <w:rPr>
      <w:rFonts w:ascii="Andale Sans UI" w:hAnsi="Andale Sans UI"/>
      <w:b/>
      <w:color w:val="FFFFFF"/>
    </w:rPr>
  </w:style>
  <w:style w:type="paragraph" w:styleId="Ttulo2">
    <w:name w:val="heading 2"/>
    <w:basedOn w:val="Normal"/>
    <w:next w:val="Normal"/>
    <w:link w:val="Ttulo2Car"/>
    <w:qFormat/>
    <w:rsid w:val="00A57EC3"/>
    <w:pPr>
      <w:keepNext/>
      <w:jc w:val="right"/>
      <w:outlineLvl w:val="1"/>
    </w:pPr>
    <w:rPr>
      <w:rFonts w:ascii="Andale Sans" w:hAnsi="Andale Sans" w:cs="Arial"/>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7EC3"/>
    <w:rPr>
      <w:rFonts w:ascii="Andale Sans UI" w:eastAsia="Times New Roman" w:hAnsi="Andale Sans UI" w:cs="Times New Roman"/>
      <w:b/>
      <w:color w:val="FFFFFF"/>
      <w:sz w:val="24"/>
      <w:szCs w:val="24"/>
      <w:lang w:eastAsia="es-ES"/>
    </w:rPr>
  </w:style>
  <w:style w:type="character" w:customStyle="1" w:styleId="Ttulo2Car">
    <w:name w:val="Título 2 Car"/>
    <w:basedOn w:val="Fuentedeprrafopredeter"/>
    <w:link w:val="Ttulo2"/>
    <w:rsid w:val="00A57EC3"/>
    <w:rPr>
      <w:rFonts w:ascii="Andale Sans" w:eastAsia="Times New Roman" w:hAnsi="Andale Sans" w:cs="Arial"/>
      <w:b/>
      <w:sz w:val="32"/>
      <w:szCs w:val="32"/>
      <w:lang w:eastAsia="es-ES"/>
    </w:rPr>
  </w:style>
  <w:style w:type="character" w:styleId="nfasis">
    <w:name w:val="Emphasis"/>
    <w:basedOn w:val="Fuentedeprrafopredeter"/>
    <w:qFormat/>
    <w:rsid w:val="00A57EC3"/>
    <w:rPr>
      <w:i/>
      <w:iCs/>
    </w:rPr>
  </w:style>
  <w:style w:type="paragraph" w:styleId="Textoindependiente">
    <w:name w:val="Body Text"/>
    <w:basedOn w:val="Normal"/>
    <w:link w:val="TextoindependienteCar"/>
    <w:semiHidden/>
    <w:rsid w:val="00A57EC3"/>
    <w:pPr>
      <w:jc w:val="right"/>
    </w:pPr>
    <w:rPr>
      <w:rFonts w:ascii="Andale Sans" w:hAnsi="Andale Sans" w:cs="Arial"/>
      <w:b/>
      <w:sz w:val="28"/>
      <w:szCs w:val="32"/>
    </w:rPr>
  </w:style>
  <w:style w:type="character" w:customStyle="1" w:styleId="TextoindependienteCar">
    <w:name w:val="Texto independiente Car"/>
    <w:basedOn w:val="Fuentedeprrafopredeter"/>
    <w:link w:val="Textoindependiente"/>
    <w:semiHidden/>
    <w:rsid w:val="00A57EC3"/>
    <w:rPr>
      <w:rFonts w:ascii="Andale Sans" w:eastAsia="Times New Roman" w:hAnsi="Andale Sans" w:cs="Arial"/>
      <w:b/>
      <w:sz w:val="28"/>
      <w:szCs w:val="32"/>
      <w:lang w:eastAsia="es-ES"/>
    </w:rPr>
  </w:style>
  <w:style w:type="character" w:customStyle="1" w:styleId="hidd1">
    <w:name w:val="hidd1"/>
    <w:basedOn w:val="Fuentedeprrafopredeter"/>
    <w:rsid w:val="004F14BD"/>
    <w:rPr>
      <w:vanish/>
      <w:webHidden w:val="0"/>
      <w:specVanish w:val="0"/>
    </w:rPr>
  </w:style>
  <w:style w:type="character" w:styleId="Hipervnculo">
    <w:name w:val="Hyperlink"/>
    <w:basedOn w:val="Fuentedeprrafopredeter"/>
    <w:uiPriority w:val="99"/>
    <w:semiHidden/>
    <w:unhideWhenUsed/>
    <w:rsid w:val="004F14BD"/>
    <w:rPr>
      <w:rFonts w:ascii="Arial" w:hAnsi="Arial" w:cs="Arial" w:hint="default"/>
      <w:strike w:val="0"/>
      <w:dstrike w:val="0"/>
      <w:color w:val="1122CC"/>
      <w:u w:val="none"/>
      <w:effect w:val="none"/>
    </w:rPr>
  </w:style>
  <w:style w:type="character" w:customStyle="1" w:styleId="kno-desca">
    <w:name w:val="kno-desca"/>
    <w:basedOn w:val="Fuentedeprrafopredeter"/>
    <w:rsid w:val="004F14BD"/>
  </w:style>
  <w:style w:type="character" w:customStyle="1" w:styleId="kno-fh">
    <w:name w:val="kno-fh"/>
    <w:basedOn w:val="Fuentedeprrafopredeter"/>
    <w:rsid w:val="004F14BD"/>
  </w:style>
  <w:style w:type="character" w:customStyle="1" w:styleId="kno-fv">
    <w:name w:val="kno-fv"/>
    <w:basedOn w:val="Fuentedeprrafopredeter"/>
    <w:rsid w:val="004F14BD"/>
  </w:style>
  <w:style w:type="character" w:customStyle="1" w:styleId="kno-fv-vq">
    <w:name w:val="kno-fv-vq"/>
    <w:basedOn w:val="Fuentedeprrafopredeter"/>
    <w:rsid w:val="004F14BD"/>
  </w:style>
  <w:style w:type="character" w:customStyle="1" w:styleId="kno-fvh">
    <w:name w:val="kno-fvh"/>
    <w:basedOn w:val="Fuentedeprrafopredeter"/>
    <w:rsid w:val="004F14BD"/>
  </w:style>
  <w:style w:type="character" w:customStyle="1" w:styleId="kno-fm">
    <w:name w:val="kno-fm"/>
    <w:basedOn w:val="Fuentedeprrafopredeter"/>
    <w:rsid w:val="004F14BD"/>
  </w:style>
  <w:style w:type="paragraph" w:styleId="Textodeglobo">
    <w:name w:val="Balloon Text"/>
    <w:basedOn w:val="Normal"/>
    <w:link w:val="TextodegloboCar"/>
    <w:uiPriority w:val="99"/>
    <w:semiHidden/>
    <w:unhideWhenUsed/>
    <w:rsid w:val="00FF1BDE"/>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BD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380520202">
      <w:bodyDiv w:val="1"/>
      <w:marLeft w:val="0"/>
      <w:marRight w:val="0"/>
      <w:marTop w:val="0"/>
      <w:marBottom w:val="0"/>
      <w:divBdr>
        <w:top w:val="none" w:sz="0" w:space="0" w:color="auto"/>
        <w:left w:val="none" w:sz="0" w:space="0" w:color="auto"/>
        <w:bottom w:val="none" w:sz="0" w:space="0" w:color="auto"/>
        <w:right w:val="none" w:sz="0" w:space="0" w:color="auto"/>
      </w:divBdr>
      <w:divsChild>
        <w:div w:id="159272974">
          <w:marLeft w:val="0"/>
          <w:marRight w:val="0"/>
          <w:marTop w:val="0"/>
          <w:marBottom w:val="0"/>
          <w:divBdr>
            <w:top w:val="none" w:sz="0" w:space="0" w:color="auto"/>
            <w:left w:val="none" w:sz="0" w:space="0" w:color="auto"/>
            <w:bottom w:val="none" w:sz="0" w:space="0" w:color="auto"/>
            <w:right w:val="none" w:sz="0" w:space="0" w:color="auto"/>
          </w:divBdr>
          <w:divsChild>
            <w:div w:id="71510599">
              <w:marLeft w:val="0"/>
              <w:marRight w:val="0"/>
              <w:marTop w:val="0"/>
              <w:marBottom w:val="0"/>
              <w:divBdr>
                <w:top w:val="none" w:sz="0" w:space="0" w:color="auto"/>
                <w:left w:val="none" w:sz="0" w:space="0" w:color="auto"/>
                <w:bottom w:val="none" w:sz="0" w:space="0" w:color="auto"/>
                <w:right w:val="none" w:sz="0" w:space="0" w:color="auto"/>
              </w:divBdr>
              <w:divsChild>
                <w:div w:id="1791052251">
                  <w:marLeft w:val="0"/>
                  <w:marRight w:val="0"/>
                  <w:marTop w:val="0"/>
                  <w:marBottom w:val="0"/>
                  <w:divBdr>
                    <w:top w:val="none" w:sz="0" w:space="0" w:color="auto"/>
                    <w:left w:val="none" w:sz="0" w:space="0" w:color="auto"/>
                    <w:bottom w:val="none" w:sz="0" w:space="0" w:color="auto"/>
                    <w:right w:val="none" w:sz="0" w:space="0" w:color="auto"/>
                  </w:divBdr>
                  <w:divsChild>
                    <w:div w:id="1375151463">
                      <w:marLeft w:val="0"/>
                      <w:marRight w:val="0"/>
                      <w:marTop w:val="0"/>
                      <w:marBottom w:val="0"/>
                      <w:divBdr>
                        <w:top w:val="none" w:sz="0" w:space="0" w:color="auto"/>
                        <w:left w:val="none" w:sz="0" w:space="0" w:color="auto"/>
                        <w:bottom w:val="none" w:sz="0" w:space="0" w:color="auto"/>
                        <w:right w:val="none" w:sz="0" w:space="0" w:color="auto"/>
                      </w:divBdr>
                      <w:divsChild>
                        <w:div w:id="1990086480">
                          <w:marLeft w:val="0"/>
                          <w:marRight w:val="0"/>
                          <w:marTop w:val="0"/>
                          <w:marBottom w:val="0"/>
                          <w:divBdr>
                            <w:top w:val="none" w:sz="0" w:space="0" w:color="auto"/>
                            <w:left w:val="none" w:sz="0" w:space="0" w:color="auto"/>
                            <w:bottom w:val="none" w:sz="0" w:space="0" w:color="auto"/>
                            <w:right w:val="none" w:sz="0" w:space="0" w:color="auto"/>
                          </w:divBdr>
                          <w:divsChild>
                            <w:div w:id="1129010048">
                              <w:marLeft w:val="0"/>
                              <w:marRight w:val="0"/>
                              <w:marTop w:val="0"/>
                              <w:marBottom w:val="0"/>
                              <w:divBdr>
                                <w:top w:val="none" w:sz="0" w:space="0" w:color="auto"/>
                                <w:left w:val="none" w:sz="0" w:space="0" w:color="auto"/>
                                <w:bottom w:val="none" w:sz="0" w:space="0" w:color="auto"/>
                                <w:right w:val="none" w:sz="0" w:space="0" w:color="auto"/>
                              </w:divBdr>
                              <w:divsChild>
                                <w:div w:id="1215774272">
                                  <w:marLeft w:val="0"/>
                                  <w:marRight w:val="0"/>
                                  <w:marTop w:val="0"/>
                                  <w:marBottom w:val="0"/>
                                  <w:divBdr>
                                    <w:top w:val="none" w:sz="0" w:space="0" w:color="auto"/>
                                    <w:left w:val="none" w:sz="0" w:space="0" w:color="auto"/>
                                    <w:bottom w:val="none" w:sz="0" w:space="0" w:color="auto"/>
                                    <w:right w:val="none" w:sz="0" w:space="0" w:color="auto"/>
                                  </w:divBdr>
                                  <w:divsChild>
                                    <w:div w:id="1700230774">
                                      <w:marLeft w:val="0"/>
                                      <w:marRight w:val="0"/>
                                      <w:marTop w:val="0"/>
                                      <w:marBottom w:val="0"/>
                                      <w:divBdr>
                                        <w:top w:val="none" w:sz="0" w:space="0" w:color="auto"/>
                                        <w:left w:val="none" w:sz="0" w:space="0" w:color="auto"/>
                                        <w:bottom w:val="none" w:sz="0" w:space="0" w:color="auto"/>
                                        <w:right w:val="none" w:sz="0" w:space="0" w:color="auto"/>
                                      </w:divBdr>
                                      <w:divsChild>
                                        <w:div w:id="36204718">
                                          <w:marLeft w:val="0"/>
                                          <w:marRight w:val="0"/>
                                          <w:marTop w:val="0"/>
                                          <w:marBottom w:val="0"/>
                                          <w:divBdr>
                                            <w:top w:val="none" w:sz="0" w:space="0" w:color="auto"/>
                                            <w:left w:val="none" w:sz="0" w:space="0" w:color="auto"/>
                                            <w:bottom w:val="none" w:sz="0" w:space="0" w:color="auto"/>
                                            <w:right w:val="none" w:sz="0" w:space="0" w:color="auto"/>
                                          </w:divBdr>
                                          <w:divsChild>
                                            <w:div w:id="2089188384">
                                              <w:marLeft w:val="0"/>
                                              <w:marRight w:val="0"/>
                                              <w:marTop w:val="0"/>
                                              <w:marBottom w:val="0"/>
                                              <w:divBdr>
                                                <w:top w:val="none" w:sz="0" w:space="0" w:color="auto"/>
                                                <w:left w:val="none" w:sz="0" w:space="0" w:color="auto"/>
                                                <w:bottom w:val="none" w:sz="0" w:space="0" w:color="auto"/>
                                                <w:right w:val="none" w:sz="0" w:space="0" w:color="auto"/>
                                              </w:divBdr>
                                              <w:divsChild>
                                                <w:div w:id="901915810">
                                                  <w:marLeft w:val="0"/>
                                                  <w:marRight w:val="0"/>
                                                  <w:marTop w:val="0"/>
                                                  <w:marBottom w:val="0"/>
                                                  <w:divBdr>
                                                    <w:top w:val="none" w:sz="0" w:space="0" w:color="auto"/>
                                                    <w:left w:val="none" w:sz="0" w:space="0" w:color="auto"/>
                                                    <w:bottom w:val="none" w:sz="0" w:space="0" w:color="auto"/>
                                                    <w:right w:val="none" w:sz="0" w:space="0" w:color="auto"/>
                                                  </w:divBdr>
                                                  <w:divsChild>
                                                    <w:div w:id="1060442355">
                                                      <w:marLeft w:val="0"/>
                                                      <w:marRight w:val="0"/>
                                                      <w:marTop w:val="0"/>
                                                      <w:marBottom w:val="0"/>
                                                      <w:divBdr>
                                                        <w:top w:val="none" w:sz="0" w:space="0" w:color="auto"/>
                                                        <w:left w:val="none" w:sz="0" w:space="0" w:color="auto"/>
                                                        <w:bottom w:val="none" w:sz="0" w:space="0" w:color="auto"/>
                                                        <w:right w:val="none" w:sz="0" w:space="0" w:color="auto"/>
                                                      </w:divBdr>
                                                      <w:divsChild>
                                                        <w:div w:id="814877305">
                                                          <w:marLeft w:val="0"/>
                                                          <w:marRight w:val="0"/>
                                                          <w:marTop w:val="0"/>
                                                          <w:marBottom w:val="0"/>
                                                          <w:divBdr>
                                                            <w:top w:val="none" w:sz="0" w:space="0" w:color="auto"/>
                                                            <w:left w:val="none" w:sz="0" w:space="0" w:color="auto"/>
                                                            <w:bottom w:val="none" w:sz="0" w:space="0" w:color="auto"/>
                                                            <w:right w:val="none" w:sz="0" w:space="0" w:color="auto"/>
                                                          </w:divBdr>
                                                          <w:divsChild>
                                                            <w:div w:id="612636772">
                                                              <w:marLeft w:val="0"/>
                                                              <w:marRight w:val="0"/>
                                                              <w:marTop w:val="0"/>
                                                              <w:marBottom w:val="0"/>
                                                              <w:divBdr>
                                                                <w:top w:val="none" w:sz="0" w:space="0" w:color="auto"/>
                                                                <w:left w:val="none" w:sz="0" w:space="0" w:color="auto"/>
                                                                <w:bottom w:val="none" w:sz="0" w:space="0" w:color="auto"/>
                                                                <w:right w:val="none" w:sz="0" w:space="0" w:color="auto"/>
                                                              </w:divBdr>
                                                              <w:divsChild>
                                                                <w:div w:id="1782187663">
                                                                  <w:marLeft w:val="0"/>
                                                                  <w:marRight w:val="0"/>
                                                                  <w:marTop w:val="0"/>
                                                                  <w:marBottom w:val="0"/>
                                                                  <w:divBdr>
                                                                    <w:top w:val="none" w:sz="0" w:space="0" w:color="auto"/>
                                                                    <w:left w:val="none" w:sz="0" w:space="0" w:color="auto"/>
                                                                    <w:bottom w:val="none" w:sz="0" w:space="0" w:color="auto"/>
                                                                    <w:right w:val="none" w:sz="0" w:space="0" w:color="auto"/>
                                                                  </w:divBdr>
                                                                  <w:divsChild>
                                                                    <w:div w:id="618028411">
                                                                      <w:marLeft w:val="0"/>
                                                                      <w:marRight w:val="0"/>
                                                                      <w:marTop w:val="0"/>
                                                                      <w:marBottom w:val="0"/>
                                                                      <w:divBdr>
                                                                        <w:top w:val="none" w:sz="0" w:space="0" w:color="auto"/>
                                                                        <w:left w:val="none" w:sz="0" w:space="0" w:color="auto"/>
                                                                        <w:bottom w:val="none" w:sz="0" w:space="0" w:color="auto"/>
                                                                        <w:right w:val="none" w:sz="0" w:space="0" w:color="auto"/>
                                                                      </w:divBdr>
                                                                    </w:div>
                                                                  </w:divsChild>
                                                                </w:div>
                                                                <w:div w:id="387264927">
                                                                  <w:marLeft w:val="0"/>
                                                                  <w:marRight w:val="0"/>
                                                                  <w:marTop w:val="0"/>
                                                                  <w:marBottom w:val="0"/>
                                                                  <w:divBdr>
                                                                    <w:top w:val="none" w:sz="0" w:space="0" w:color="auto"/>
                                                                    <w:left w:val="none" w:sz="0" w:space="0" w:color="auto"/>
                                                                    <w:bottom w:val="none" w:sz="0" w:space="0" w:color="auto"/>
                                                                    <w:right w:val="none" w:sz="0" w:space="0" w:color="auto"/>
                                                                  </w:divBdr>
                                                                  <w:divsChild>
                                                                    <w:div w:id="1200777502">
                                                                      <w:marLeft w:val="0"/>
                                                                      <w:marRight w:val="0"/>
                                                                      <w:marTop w:val="0"/>
                                                                      <w:marBottom w:val="0"/>
                                                                      <w:divBdr>
                                                                        <w:top w:val="none" w:sz="0" w:space="0" w:color="auto"/>
                                                                        <w:left w:val="none" w:sz="0" w:space="0" w:color="auto"/>
                                                                        <w:bottom w:val="none" w:sz="0" w:space="0" w:color="auto"/>
                                                                        <w:right w:val="none" w:sz="0" w:space="0" w:color="auto"/>
                                                                      </w:divBdr>
                                                                      <w:divsChild>
                                                                        <w:div w:id="721900512">
                                                                          <w:marLeft w:val="0"/>
                                                                          <w:marRight w:val="0"/>
                                                                          <w:marTop w:val="0"/>
                                                                          <w:marBottom w:val="0"/>
                                                                          <w:divBdr>
                                                                            <w:top w:val="none" w:sz="0" w:space="0" w:color="auto"/>
                                                                            <w:left w:val="none" w:sz="0" w:space="0" w:color="auto"/>
                                                                            <w:bottom w:val="none" w:sz="0" w:space="0" w:color="auto"/>
                                                                            <w:right w:val="none" w:sz="0" w:space="0" w:color="auto"/>
                                                                          </w:divBdr>
                                                                        </w:div>
                                                                      </w:divsChild>
                                                                    </w:div>
                                                                    <w:div w:id="503475574">
                                                                      <w:marLeft w:val="0"/>
                                                                      <w:marRight w:val="0"/>
                                                                      <w:marTop w:val="0"/>
                                                                      <w:marBottom w:val="0"/>
                                                                      <w:divBdr>
                                                                        <w:top w:val="none" w:sz="0" w:space="0" w:color="auto"/>
                                                                        <w:left w:val="none" w:sz="0" w:space="0" w:color="auto"/>
                                                                        <w:bottom w:val="none" w:sz="0" w:space="0" w:color="auto"/>
                                                                        <w:right w:val="none" w:sz="0" w:space="0" w:color="auto"/>
                                                                      </w:divBdr>
                                                                      <w:divsChild>
                                                                        <w:div w:id="1524395690">
                                                                          <w:marLeft w:val="0"/>
                                                                          <w:marRight w:val="0"/>
                                                                          <w:marTop w:val="0"/>
                                                                          <w:marBottom w:val="0"/>
                                                                          <w:divBdr>
                                                                            <w:top w:val="none" w:sz="0" w:space="0" w:color="auto"/>
                                                                            <w:left w:val="none" w:sz="0" w:space="0" w:color="auto"/>
                                                                            <w:bottom w:val="none" w:sz="0" w:space="0" w:color="auto"/>
                                                                            <w:right w:val="none" w:sz="0" w:space="0" w:color="auto"/>
                                                                          </w:divBdr>
                                                                        </w:div>
                                                                      </w:divsChild>
                                                                    </w:div>
                                                                    <w:div w:id="833953005">
                                                                      <w:marLeft w:val="0"/>
                                                                      <w:marRight w:val="0"/>
                                                                      <w:marTop w:val="0"/>
                                                                      <w:marBottom w:val="0"/>
                                                                      <w:divBdr>
                                                                        <w:top w:val="none" w:sz="0" w:space="0" w:color="auto"/>
                                                                        <w:left w:val="none" w:sz="0" w:space="0" w:color="auto"/>
                                                                        <w:bottom w:val="none" w:sz="0" w:space="0" w:color="auto"/>
                                                                        <w:right w:val="none" w:sz="0" w:space="0" w:color="auto"/>
                                                                      </w:divBdr>
                                                                      <w:divsChild>
                                                                        <w:div w:id="2091149064">
                                                                          <w:marLeft w:val="0"/>
                                                                          <w:marRight w:val="0"/>
                                                                          <w:marTop w:val="0"/>
                                                                          <w:marBottom w:val="0"/>
                                                                          <w:divBdr>
                                                                            <w:top w:val="none" w:sz="0" w:space="0" w:color="auto"/>
                                                                            <w:left w:val="none" w:sz="0" w:space="0" w:color="auto"/>
                                                                            <w:bottom w:val="none" w:sz="0" w:space="0" w:color="auto"/>
                                                                            <w:right w:val="none" w:sz="0" w:space="0" w:color="auto"/>
                                                                          </w:divBdr>
                                                                        </w:div>
                                                                      </w:divsChild>
                                                                    </w:div>
                                                                    <w:div w:id="1487630382">
                                                                      <w:marLeft w:val="0"/>
                                                                      <w:marRight w:val="0"/>
                                                                      <w:marTop w:val="0"/>
                                                                      <w:marBottom w:val="0"/>
                                                                      <w:divBdr>
                                                                        <w:top w:val="none" w:sz="0" w:space="0" w:color="auto"/>
                                                                        <w:left w:val="none" w:sz="0" w:space="0" w:color="auto"/>
                                                                        <w:bottom w:val="none" w:sz="0" w:space="0" w:color="auto"/>
                                                                        <w:right w:val="none" w:sz="0" w:space="0" w:color="auto"/>
                                                                      </w:divBdr>
                                                                      <w:divsChild>
                                                                        <w:div w:id="1009718973">
                                                                          <w:marLeft w:val="0"/>
                                                                          <w:marRight w:val="0"/>
                                                                          <w:marTop w:val="0"/>
                                                                          <w:marBottom w:val="0"/>
                                                                          <w:divBdr>
                                                                            <w:top w:val="none" w:sz="0" w:space="0" w:color="auto"/>
                                                                            <w:left w:val="none" w:sz="0" w:space="0" w:color="auto"/>
                                                                            <w:bottom w:val="none" w:sz="0" w:space="0" w:color="auto"/>
                                                                            <w:right w:val="none" w:sz="0" w:space="0" w:color="auto"/>
                                                                          </w:divBdr>
                                                                        </w:div>
                                                                      </w:divsChild>
                                                                    </w:div>
                                                                    <w:div w:id="1819956721">
                                                                      <w:marLeft w:val="0"/>
                                                                      <w:marRight w:val="0"/>
                                                                      <w:marTop w:val="0"/>
                                                                      <w:marBottom w:val="0"/>
                                                                      <w:divBdr>
                                                                        <w:top w:val="none" w:sz="0" w:space="0" w:color="auto"/>
                                                                        <w:left w:val="none" w:sz="0" w:space="0" w:color="auto"/>
                                                                        <w:bottom w:val="none" w:sz="0" w:space="0" w:color="auto"/>
                                                                        <w:right w:val="none" w:sz="0" w:space="0" w:color="auto"/>
                                                                      </w:divBdr>
                                                                      <w:divsChild>
                                                                        <w:div w:id="8625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http://1.bp.blogspot.com/_ETHKp2zPnJU/TSz6vVmwKXI/AAAAAAAACfo/pDe4FUu_aOk/s1600/Mary_Rosary.jpg" TargetMode="External"/><Relationship Id="rId26" Type="http://schemas.openxmlformats.org/officeDocument/2006/relationships/image" Target="http://quierosermasfeliz.com/images/amor-y-felicidad.jpg" TargetMode="Externa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http://edu.jccm.es/cra/manchuela/images/stories/autobs.png" TargetMode="External"/><Relationship Id="rId12" Type="http://schemas.openxmlformats.org/officeDocument/2006/relationships/image" Target="http://familiasefectivas.com/images/stories/pareja%20cool.jpg" TargetMode="External"/><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http://www.deleju.info/varios/imagenes/ElSalvador.jpg" TargetMode="External"/><Relationship Id="rId20" Type="http://schemas.openxmlformats.org/officeDocument/2006/relationships/image" Target="http://www.geocities.com/lafraguapr/catequesis.gi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http://miradadeulises.com/wp-content/uploads/2011/03/Encontrar%C3%A1s-dragones-2.jpg" TargetMode="External"/><Relationship Id="rId5" Type="http://schemas.openxmlformats.org/officeDocument/2006/relationships/image" Target="media/image1.png"/><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t0.gstatic.com/images?q=tbn:ANd9GcS9WC2boduX0eOLGbEKJFSyprgKxdrdKJwd1HLC2CnS3QYVYUva-DUqTv48" TargetMode="External"/><Relationship Id="rId22" Type="http://schemas.openxmlformats.org/officeDocument/2006/relationships/hyperlink" Target="http://www.ecartelera.com/peliculas/the-iron-lady/"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1</Pages>
  <Words>8</Words>
  <Characters>49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2013-10-02T16:52:00Z</cp:lastPrinted>
  <dcterms:created xsi:type="dcterms:W3CDTF">2012-09-27T19:31:00Z</dcterms:created>
  <dcterms:modified xsi:type="dcterms:W3CDTF">2013-10-02T17:02:00Z</dcterms:modified>
</cp:coreProperties>
</file>